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Муниципальное  общеобразовательное  учреждение</w:t>
      </w: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средняя  общеобразовательная школа № 2 п. Спирово</w:t>
      </w: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1"/>
        <w:gridCol w:w="4799"/>
      </w:tblGrid>
      <w:tr w:rsidR="000765C8" w:rsidTr="000765C8">
        <w:tc>
          <w:tcPr>
            <w:tcW w:w="5341" w:type="dxa"/>
          </w:tcPr>
          <w:p w:rsidR="000765C8" w:rsidRDefault="000765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РАССМОТРЕНО</w:t>
            </w:r>
          </w:p>
          <w:p w:rsidR="000765C8" w:rsidRDefault="00076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ШМО учителей</w:t>
            </w:r>
          </w:p>
          <w:p w:rsidR="000765C8" w:rsidRDefault="00076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начальных классов</w:t>
            </w:r>
          </w:p>
          <w:p w:rsidR="000765C8" w:rsidRDefault="00076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№ 1</w:t>
            </w:r>
          </w:p>
          <w:p w:rsidR="000765C8" w:rsidRDefault="00076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 «</w:t>
            </w:r>
            <w:r w:rsidR="00CF7EF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F42EF5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FC652C">
              <w:rPr>
                <w:rFonts w:ascii="Times New Roman" w:hAnsi="Times New Roman" w:cs="Times New Roman"/>
                <w:bCs/>
                <w:sz w:val="28"/>
                <w:szCs w:val="28"/>
              </w:rPr>
              <w:t>» августа 2021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г.</w:t>
            </w:r>
          </w:p>
          <w:p w:rsidR="000765C8" w:rsidRDefault="000765C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1" w:type="dxa"/>
            <w:hideMark/>
          </w:tcPr>
          <w:p w:rsidR="000765C8" w:rsidRDefault="000765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УТВЕРЖДЕНО</w:t>
            </w:r>
          </w:p>
          <w:p w:rsidR="000765C8" w:rsidRDefault="00076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педагогическом совете школы</w:t>
            </w:r>
          </w:p>
          <w:p w:rsidR="000765C8" w:rsidRDefault="00076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Прокол № 1 от «</w:t>
            </w:r>
            <w:r w:rsidR="00342D0A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</w:t>
            </w:r>
            <w:r w:rsidR="00FC652C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августа </w:t>
            </w:r>
            <w:r w:rsidR="00FC652C">
              <w:rPr>
                <w:rFonts w:ascii="Times New Roman" w:hAnsi="Times New Roman" w:cs="Times New Roman"/>
                <w:bCs/>
                <w:sz w:val="28"/>
                <w:szCs w:val="28"/>
              </w:rPr>
              <w:t>2021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0765C8" w:rsidRDefault="00076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МОУ СОШ № 2 п. Спирово</w:t>
            </w:r>
          </w:p>
          <w:p w:rsidR="000765C8" w:rsidRDefault="00076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 М.П.Павлова</w:t>
            </w:r>
          </w:p>
          <w:p w:rsidR="000765C8" w:rsidRDefault="000765C8" w:rsidP="00342D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Приказ № </w:t>
            </w:r>
            <w:r w:rsidR="00FC652C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85</w:t>
            </w:r>
            <w:r w:rsidR="00342D0A"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val="en-US"/>
              </w:rPr>
              <w:t>/1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</w:t>
            </w:r>
            <w:r w:rsidR="00342D0A"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val="en-US"/>
              </w:rPr>
              <w:t>3</w:t>
            </w:r>
            <w:r w:rsidR="00FC652C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1</w:t>
            </w:r>
            <w:r w:rsidR="00FC652C">
              <w:rPr>
                <w:rFonts w:ascii="Times New Roman" w:hAnsi="Times New Roman" w:cs="Times New Roman"/>
                <w:bCs/>
                <w:sz w:val="28"/>
                <w:szCs w:val="28"/>
              </w:rPr>
              <w:t>» августа 2021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</w:tc>
      </w:tr>
    </w:tbl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>
        <w:rPr>
          <w:rFonts w:ascii="Times New Roman" w:hAnsi="Times New Roman" w:cs="Times New Roman"/>
          <w:b/>
          <w:bCs/>
          <w:smallCaps/>
          <w:sz w:val="36"/>
          <w:szCs w:val="36"/>
        </w:rPr>
        <w:t>Рабочая программа</w:t>
      </w:r>
    </w:p>
    <w:p w:rsidR="000765C8" w:rsidRDefault="000765C8" w:rsidP="000765C8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>
        <w:rPr>
          <w:rFonts w:ascii="Times New Roman" w:hAnsi="Times New Roman" w:cs="Times New Roman"/>
          <w:b/>
          <w:bCs/>
          <w:smallCaps/>
          <w:sz w:val="36"/>
          <w:szCs w:val="36"/>
        </w:rPr>
        <w:t>по окружающему миру</w:t>
      </w:r>
    </w:p>
    <w:p w:rsidR="000765C8" w:rsidRDefault="000765C8" w:rsidP="000765C8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>
        <w:rPr>
          <w:rFonts w:ascii="Times New Roman" w:hAnsi="Times New Roman" w:cs="Times New Roman"/>
          <w:b/>
          <w:bCs/>
          <w:smallCaps/>
          <w:sz w:val="36"/>
          <w:szCs w:val="36"/>
        </w:rPr>
        <w:t>для 3 классов</w:t>
      </w:r>
    </w:p>
    <w:p w:rsidR="000765C8" w:rsidRDefault="000765C8" w:rsidP="000765C8">
      <w:pPr>
        <w:spacing w:after="0" w:line="240" w:lineRule="auto"/>
        <w:jc w:val="center"/>
        <w:rPr>
          <w:rFonts w:ascii="Georgia" w:hAnsi="Georgia" w:cs="Times New Roman"/>
          <w:b/>
          <w:bCs/>
          <w:smallCaps/>
          <w:sz w:val="56"/>
          <w:szCs w:val="56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:rsidR="000765C8" w:rsidRDefault="0078069A" w:rsidP="000765C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Учителя</w:t>
      </w:r>
      <w:r w:rsidR="000765C8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:rsidR="000765C8" w:rsidRDefault="000765C8" w:rsidP="000765C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Веселова О.М.</w:t>
      </w:r>
    </w:p>
    <w:p w:rsidR="000765C8" w:rsidRDefault="000765C8" w:rsidP="000765C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Манцева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С.С.</w:t>
      </w:r>
    </w:p>
    <w:p w:rsidR="000765C8" w:rsidRDefault="000765C8" w:rsidP="000765C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Черная О.В.</w:t>
      </w: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0765C8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65C8" w:rsidRDefault="00FC652C" w:rsidP="000765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2021 – 2022</w:t>
      </w:r>
      <w:r w:rsidR="000765C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0765C8">
        <w:rPr>
          <w:rFonts w:ascii="Times New Roman" w:hAnsi="Times New Roman" w:cs="Times New Roman"/>
          <w:b/>
          <w:bCs/>
          <w:sz w:val="32"/>
          <w:szCs w:val="32"/>
        </w:rPr>
        <w:t>гг</w:t>
      </w:r>
      <w:proofErr w:type="spellEnd"/>
    </w:p>
    <w:p w:rsidR="00A84430" w:rsidRDefault="00A84430" w:rsidP="00A844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A84430" w:rsidRDefault="00A84430" w:rsidP="00A844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4430" w:rsidRPr="00A84430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430">
        <w:rPr>
          <w:rFonts w:ascii="Times New Roman" w:hAnsi="Times New Roman" w:cs="Times New Roman"/>
          <w:bCs/>
          <w:sz w:val="28"/>
          <w:szCs w:val="28"/>
        </w:rPr>
        <w:t>Данная рабочая программа по окружающему миру  для начальной</w:t>
      </w:r>
      <w:r w:rsidRPr="00A84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общеобразовательной школы </w:t>
      </w:r>
      <w:r w:rsidRPr="00A84430">
        <w:rPr>
          <w:rFonts w:ascii="Times New Roman" w:hAnsi="Times New Roman" w:cs="Times New Roman"/>
          <w:sz w:val="28"/>
          <w:szCs w:val="28"/>
        </w:rPr>
        <w:t>составлена на основе авторской программы А.А. Плешакова «Окружающий мир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 реализуется при использовании учебник</w:t>
      </w:r>
      <w:r>
        <w:rPr>
          <w:rFonts w:ascii="Times New Roman" w:hAnsi="Times New Roman" w:cs="Times New Roman"/>
          <w:bCs/>
          <w:sz w:val="28"/>
          <w:szCs w:val="28"/>
        </w:rPr>
        <w:t>а «Окружающий мир»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  для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 автор</w:t>
      </w:r>
      <w:r>
        <w:rPr>
          <w:rFonts w:ascii="Times New Roman" w:hAnsi="Times New Roman" w:cs="Times New Roman"/>
          <w:bCs/>
          <w:sz w:val="28"/>
          <w:szCs w:val="28"/>
        </w:rPr>
        <w:t>а Плешаков А.А.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 издательства «Просвещение».</w:t>
      </w:r>
    </w:p>
    <w:p w:rsidR="00A84430" w:rsidRPr="00A84430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430">
        <w:rPr>
          <w:rFonts w:ascii="Times New Roman" w:hAnsi="Times New Roman" w:cs="Times New Roman"/>
          <w:bCs/>
          <w:sz w:val="28"/>
          <w:szCs w:val="28"/>
        </w:rPr>
        <w:t>Программа составлена на основе:</w:t>
      </w:r>
    </w:p>
    <w:p w:rsidR="00A84430" w:rsidRPr="00A84430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430">
        <w:rPr>
          <w:rFonts w:ascii="Times New Roman" w:hAnsi="Times New Roman" w:cs="Times New Roman"/>
          <w:bCs/>
          <w:sz w:val="28"/>
          <w:szCs w:val="28"/>
        </w:rPr>
        <w:t>- требований к результатам освоения основной образовательной программы начального</w:t>
      </w:r>
      <w:r w:rsidRPr="00A8443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 общего образования, представленных в Федеральном государственном образовательном стандарте начального общего образования;</w:t>
      </w:r>
    </w:p>
    <w:p w:rsidR="00B028C0" w:rsidRPr="00A84430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430">
        <w:rPr>
          <w:rFonts w:ascii="Times New Roman" w:hAnsi="Times New Roman" w:cs="Times New Roman"/>
          <w:bCs/>
          <w:sz w:val="28"/>
          <w:szCs w:val="28"/>
        </w:rPr>
        <w:t>- основной образовательной программы начального общего образования МОУ  СОШ № 2 п. Спирово.</w:t>
      </w:r>
    </w:p>
    <w:p w:rsidR="001C7255" w:rsidRPr="00B028C0" w:rsidRDefault="00B028C0" w:rsidP="00CD05B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C0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B028C0" w:rsidRPr="00B028C0" w:rsidRDefault="00B028C0" w:rsidP="00CD05B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028C0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часов по учебному плану: </w:t>
      </w:r>
    </w:p>
    <w:p w:rsidR="00B028C0" w:rsidRDefault="00B028C0" w:rsidP="00CD05B5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028C0">
        <w:rPr>
          <w:rFonts w:ascii="Times New Roman" w:hAnsi="Times New Roman" w:cs="Times New Roman"/>
          <w:bCs/>
          <w:sz w:val="28"/>
          <w:szCs w:val="28"/>
        </w:rPr>
        <w:t>3 класс: 68 ч/год, 2 ч/неделю</w:t>
      </w:r>
    </w:p>
    <w:p w:rsidR="00B028C0" w:rsidRDefault="00B028C0" w:rsidP="00CD05B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обучающихся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028C0" w:rsidRDefault="00B028C0" w:rsidP="00CD05B5">
      <w:pPr>
        <w:pStyle w:val="af2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jc w:val="both"/>
        <w:rPr>
          <w:sz w:val="28"/>
          <w:szCs w:val="28"/>
        </w:rPr>
      </w:pPr>
      <w:r w:rsidRPr="00B028C0">
        <w:rPr>
          <w:sz w:val="28"/>
          <w:szCs w:val="28"/>
        </w:rPr>
        <w:t>Плешаков А. А. Окружающий мир: учебник для 3  класса: в 2 ча</w:t>
      </w:r>
      <w:r>
        <w:rPr>
          <w:sz w:val="28"/>
          <w:szCs w:val="28"/>
        </w:rPr>
        <w:t xml:space="preserve">стях  – М.: « Просвещение ». </w:t>
      </w:r>
    </w:p>
    <w:p w:rsidR="00A84430" w:rsidRDefault="00B028C0" w:rsidP="00AF6425">
      <w:pPr>
        <w:spacing w:after="0" w:line="360" w:lineRule="auto"/>
        <w:jc w:val="center"/>
        <w:rPr>
          <w:sz w:val="24"/>
          <w:szCs w:val="24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учителя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028C0" w:rsidRPr="00A22FFF" w:rsidRDefault="00B028C0" w:rsidP="00CD05B5">
      <w:pPr>
        <w:pStyle w:val="af2"/>
        <w:numPr>
          <w:ilvl w:val="0"/>
          <w:numId w:val="20"/>
        </w:numPr>
        <w:spacing w:line="360" w:lineRule="auto"/>
        <w:ind w:left="142" w:firstLine="0"/>
        <w:rPr>
          <w:sz w:val="28"/>
          <w:szCs w:val="28"/>
        </w:rPr>
      </w:pPr>
      <w:r w:rsidRPr="00A22FFF">
        <w:rPr>
          <w:sz w:val="28"/>
          <w:szCs w:val="28"/>
        </w:rPr>
        <w:t>Учебник: А.А. Плешаков</w:t>
      </w:r>
      <w:r>
        <w:rPr>
          <w:sz w:val="28"/>
          <w:szCs w:val="28"/>
        </w:rPr>
        <w:t>. «Окружающий мир» в 2 частях. 3</w:t>
      </w:r>
      <w:r w:rsidRPr="00A22FFF">
        <w:rPr>
          <w:sz w:val="28"/>
          <w:szCs w:val="28"/>
        </w:rPr>
        <w:t xml:space="preserve"> класс, Москва «Просвещение».</w:t>
      </w:r>
    </w:p>
    <w:p w:rsidR="00B028C0" w:rsidRDefault="00B028C0" w:rsidP="00CD05B5">
      <w:pPr>
        <w:pStyle w:val="af2"/>
        <w:numPr>
          <w:ilvl w:val="0"/>
          <w:numId w:val="20"/>
        </w:numPr>
        <w:spacing w:line="360" w:lineRule="auto"/>
        <w:ind w:left="142" w:firstLine="0"/>
        <w:rPr>
          <w:sz w:val="28"/>
          <w:szCs w:val="28"/>
        </w:rPr>
      </w:pPr>
      <w:r w:rsidRPr="00A22FFF">
        <w:rPr>
          <w:sz w:val="28"/>
          <w:szCs w:val="28"/>
        </w:rPr>
        <w:t>Рабочая тетрадь: Плешаков А.А</w:t>
      </w:r>
      <w:r>
        <w:rPr>
          <w:sz w:val="28"/>
          <w:szCs w:val="28"/>
        </w:rPr>
        <w:t xml:space="preserve">. «Окружающий мир» в 2 частях. </w:t>
      </w:r>
    </w:p>
    <w:p w:rsidR="00B028C0" w:rsidRPr="00A22FFF" w:rsidRDefault="00B028C0" w:rsidP="00CD05B5">
      <w:pPr>
        <w:pStyle w:val="af2"/>
        <w:spacing w:line="360" w:lineRule="auto"/>
        <w:ind w:left="142"/>
        <w:rPr>
          <w:sz w:val="28"/>
          <w:szCs w:val="28"/>
        </w:rPr>
      </w:pPr>
      <w:r>
        <w:rPr>
          <w:sz w:val="28"/>
          <w:szCs w:val="28"/>
        </w:rPr>
        <w:t>3</w:t>
      </w:r>
      <w:r w:rsidRPr="00A22FFF">
        <w:rPr>
          <w:sz w:val="28"/>
          <w:szCs w:val="28"/>
        </w:rPr>
        <w:t xml:space="preserve"> класс, Москва «Просвещение».</w:t>
      </w:r>
    </w:p>
    <w:p w:rsidR="00B028C0" w:rsidRDefault="00B028C0" w:rsidP="00CD05B5">
      <w:pPr>
        <w:pStyle w:val="af2"/>
        <w:numPr>
          <w:ilvl w:val="0"/>
          <w:numId w:val="20"/>
        </w:numPr>
        <w:spacing w:line="360" w:lineRule="auto"/>
        <w:ind w:left="142" w:firstLine="0"/>
        <w:rPr>
          <w:sz w:val="28"/>
          <w:szCs w:val="28"/>
        </w:rPr>
      </w:pPr>
      <w:r w:rsidRPr="00A22FFF">
        <w:rPr>
          <w:sz w:val="28"/>
          <w:szCs w:val="28"/>
        </w:rPr>
        <w:t xml:space="preserve">А.А. Плешаков, Н.Н. </w:t>
      </w:r>
      <w:proofErr w:type="spellStart"/>
      <w:r w:rsidRPr="00A22FFF">
        <w:rPr>
          <w:sz w:val="28"/>
          <w:szCs w:val="28"/>
        </w:rPr>
        <w:t>Гара</w:t>
      </w:r>
      <w:proofErr w:type="spellEnd"/>
      <w:r w:rsidRPr="00A22FFF">
        <w:rPr>
          <w:sz w:val="28"/>
          <w:szCs w:val="28"/>
        </w:rPr>
        <w:t>, З.Д. Наз</w:t>
      </w:r>
      <w:r>
        <w:rPr>
          <w:sz w:val="28"/>
          <w:szCs w:val="28"/>
        </w:rPr>
        <w:t>арова. «Окружающий мир. Тесты».</w:t>
      </w:r>
    </w:p>
    <w:p w:rsidR="00B028C0" w:rsidRPr="00A22FFF" w:rsidRDefault="00B028C0" w:rsidP="00CD05B5">
      <w:pPr>
        <w:pStyle w:val="af2"/>
        <w:spacing w:line="360" w:lineRule="auto"/>
        <w:ind w:left="142"/>
        <w:rPr>
          <w:sz w:val="28"/>
          <w:szCs w:val="28"/>
        </w:rPr>
      </w:pPr>
      <w:r>
        <w:rPr>
          <w:sz w:val="28"/>
          <w:szCs w:val="28"/>
        </w:rPr>
        <w:t>3</w:t>
      </w:r>
      <w:r w:rsidRPr="00A22FFF">
        <w:rPr>
          <w:sz w:val="28"/>
          <w:szCs w:val="28"/>
        </w:rPr>
        <w:t xml:space="preserve"> класс. Москва «Просвещение».</w:t>
      </w:r>
    </w:p>
    <w:p w:rsidR="00B028C0" w:rsidRDefault="00B028C0" w:rsidP="00CD05B5">
      <w:pPr>
        <w:pStyle w:val="af2"/>
        <w:numPr>
          <w:ilvl w:val="0"/>
          <w:numId w:val="20"/>
        </w:numPr>
        <w:spacing w:line="360" w:lineRule="auto"/>
        <w:ind w:left="0" w:firstLine="0"/>
        <w:rPr>
          <w:sz w:val="28"/>
          <w:szCs w:val="28"/>
        </w:rPr>
      </w:pPr>
      <w:r w:rsidRPr="00A22FFF">
        <w:rPr>
          <w:sz w:val="28"/>
          <w:szCs w:val="28"/>
        </w:rPr>
        <w:t xml:space="preserve">А.А. Плешаков. «Окружающий мир. Проверим себя». В 2 частях. </w:t>
      </w:r>
    </w:p>
    <w:p w:rsidR="00B028C0" w:rsidRPr="00A22FFF" w:rsidRDefault="00B028C0" w:rsidP="00CD05B5">
      <w:pPr>
        <w:pStyle w:val="af2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3</w:t>
      </w:r>
      <w:r w:rsidRPr="00A22FFF">
        <w:rPr>
          <w:sz w:val="28"/>
          <w:szCs w:val="28"/>
        </w:rPr>
        <w:t xml:space="preserve"> класс, Москва « ВИТА».</w:t>
      </w:r>
    </w:p>
    <w:p w:rsidR="00B028C0" w:rsidRPr="00A22FFF" w:rsidRDefault="00B028C0" w:rsidP="00CD05B5">
      <w:pPr>
        <w:pStyle w:val="af2"/>
        <w:numPr>
          <w:ilvl w:val="0"/>
          <w:numId w:val="20"/>
        </w:numPr>
        <w:spacing w:line="360" w:lineRule="auto"/>
        <w:ind w:left="0" w:firstLine="0"/>
        <w:rPr>
          <w:sz w:val="28"/>
          <w:szCs w:val="28"/>
        </w:rPr>
      </w:pPr>
      <w:r w:rsidRPr="00A22FFF">
        <w:rPr>
          <w:sz w:val="28"/>
          <w:szCs w:val="28"/>
        </w:rPr>
        <w:lastRenderedPageBreak/>
        <w:t>А.А. Плешаков. «Методические реко</w:t>
      </w:r>
      <w:r>
        <w:rPr>
          <w:sz w:val="28"/>
          <w:szCs w:val="28"/>
        </w:rPr>
        <w:t>мендации по окружающему миру». 3</w:t>
      </w:r>
      <w:r w:rsidRPr="00A22FFF">
        <w:rPr>
          <w:sz w:val="28"/>
          <w:szCs w:val="28"/>
        </w:rPr>
        <w:t xml:space="preserve"> класс. Москва «Просвещение».</w:t>
      </w:r>
    </w:p>
    <w:p w:rsidR="00FD0897" w:rsidRDefault="00B028C0" w:rsidP="00CD05B5">
      <w:pPr>
        <w:pStyle w:val="af2"/>
        <w:numPr>
          <w:ilvl w:val="0"/>
          <w:numId w:val="20"/>
        </w:numPr>
        <w:spacing w:line="360" w:lineRule="auto"/>
        <w:ind w:left="0" w:firstLine="0"/>
        <w:rPr>
          <w:sz w:val="28"/>
          <w:szCs w:val="28"/>
        </w:rPr>
      </w:pPr>
      <w:r w:rsidRPr="001C7255">
        <w:rPr>
          <w:sz w:val="28"/>
          <w:szCs w:val="28"/>
        </w:rPr>
        <w:t>Электронное приложение к учебнику А.А. Плешакова «Окружающий мир». Москва «Просвещение».</w:t>
      </w:r>
    </w:p>
    <w:p w:rsidR="0078069A" w:rsidRDefault="0078069A" w:rsidP="0078069A">
      <w:pPr>
        <w:pStyle w:val="af2"/>
        <w:spacing w:line="360" w:lineRule="auto"/>
        <w:ind w:left="0"/>
        <w:jc w:val="center"/>
        <w:rPr>
          <w:b/>
          <w:sz w:val="28"/>
          <w:szCs w:val="28"/>
        </w:rPr>
      </w:pPr>
      <w:r w:rsidRPr="0078069A">
        <w:rPr>
          <w:b/>
          <w:sz w:val="28"/>
          <w:szCs w:val="28"/>
        </w:rPr>
        <w:t xml:space="preserve">Интернет </w:t>
      </w:r>
      <w:r>
        <w:rPr>
          <w:b/>
          <w:sz w:val="28"/>
          <w:szCs w:val="28"/>
        </w:rPr>
        <w:t>–</w:t>
      </w:r>
      <w:r w:rsidRPr="0078069A">
        <w:rPr>
          <w:b/>
          <w:sz w:val="28"/>
          <w:szCs w:val="28"/>
        </w:rPr>
        <w:t xml:space="preserve"> ресурсы</w:t>
      </w:r>
    </w:p>
    <w:p w:rsidR="0078069A" w:rsidRPr="00811E0A" w:rsidRDefault="00064C56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8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http://school.univertv.ru/</w:t>
        </w:r>
      </w:hyperlink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  - </w:t>
      </w:r>
      <w:proofErr w:type="spellStart"/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>видеоуроки</w:t>
      </w:r>
      <w:proofErr w:type="spellEnd"/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78069A" w:rsidRPr="00811E0A" w:rsidRDefault="00064C56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http://www.ped-sovet.ru/</w:t>
        </w:r>
      </w:hyperlink>
    </w:p>
    <w:p w:rsidR="0078069A" w:rsidRPr="00811E0A" w:rsidRDefault="00064C56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0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http://www.rusedu.ru/</w:t>
        </w:r>
      </w:hyperlink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78069A" w:rsidRPr="00811E0A" w:rsidRDefault="00064C56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http://metodisty.ru/</w:t>
        </w:r>
      </w:hyperlink>
    </w:p>
    <w:p w:rsidR="0078069A" w:rsidRPr="00811E0A" w:rsidRDefault="00064C56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2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http://www.proshkolu.ru/</w:t>
        </w:r>
      </w:hyperlink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78069A" w:rsidRPr="00811E0A" w:rsidRDefault="00064C56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3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http://www.openclass.ru/</w:t>
        </w:r>
      </w:hyperlink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78069A" w:rsidRPr="00811E0A" w:rsidRDefault="00064C56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4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http://forum.in-ku.com/</w:t>
        </w:r>
      </w:hyperlink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78069A" w:rsidRPr="0078069A" w:rsidRDefault="00064C56" w:rsidP="0078069A">
      <w:pPr>
        <w:shd w:val="clear" w:color="auto" w:fill="FFFFFF"/>
        <w:spacing w:after="0" w:line="360" w:lineRule="auto"/>
        <w:rPr>
          <w:b/>
          <w:sz w:val="28"/>
          <w:szCs w:val="28"/>
        </w:rPr>
      </w:pPr>
      <w:hyperlink r:id="rId15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http://www.zavuch.info/</w:t>
        </w:r>
      </w:hyperlink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A84430" w:rsidRDefault="00FD0897" w:rsidP="00CD05B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643A">
        <w:rPr>
          <w:rFonts w:ascii="Times New Roman" w:hAnsi="Times New Roman" w:cs="Times New Roman"/>
          <w:b/>
          <w:bCs/>
          <w:sz w:val="28"/>
          <w:szCs w:val="28"/>
        </w:rPr>
        <w:t xml:space="preserve">Цели и задачи изучения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предмета</w:t>
      </w:r>
    </w:p>
    <w:p w:rsidR="00A84430" w:rsidRPr="00FD089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t>Изучение курса «Окружающий мир» в начальной школе на</w:t>
      </w:r>
      <w:r w:rsidRPr="00FD0897">
        <w:rPr>
          <w:rFonts w:ascii="Times New Roman" w:hAnsi="Times New Roman" w:cs="Times New Roman"/>
          <w:sz w:val="28"/>
          <w:szCs w:val="28"/>
        </w:rPr>
        <w:softHyphen/>
        <w:t xml:space="preserve">правлено на достижение следующих </w:t>
      </w:r>
      <w:r w:rsidRPr="00FD0897">
        <w:rPr>
          <w:rFonts w:ascii="Times New Roman" w:hAnsi="Times New Roman" w:cs="Times New Roman"/>
          <w:bCs/>
          <w:sz w:val="28"/>
          <w:szCs w:val="28"/>
        </w:rPr>
        <w:t>целей:</w:t>
      </w:r>
    </w:p>
    <w:p w:rsidR="00A84430" w:rsidRPr="00FD089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t>— формирование целостной картины мира и осознание ме</w:t>
      </w:r>
      <w:r w:rsidRPr="00FD0897">
        <w:rPr>
          <w:rFonts w:ascii="Times New Roman" w:hAnsi="Times New Roman" w:cs="Times New Roman"/>
          <w:sz w:val="28"/>
          <w:szCs w:val="28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A84430" w:rsidRPr="00FD089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FD0897">
        <w:rPr>
          <w:rFonts w:ascii="Times New Roman" w:hAnsi="Times New Roman" w:cs="Times New Roman"/>
          <w:sz w:val="28"/>
          <w:szCs w:val="28"/>
        </w:rPr>
        <w:softHyphen/>
        <w:t>ного многообразия российского общества.</w:t>
      </w:r>
    </w:p>
    <w:p w:rsidR="00A84430" w:rsidRPr="00FD089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FD0897">
        <w:rPr>
          <w:rFonts w:ascii="Times New Roman" w:hAnsi="Times New Roman" w:cs="Times New Roman"/>
          <w:bCs/>
          <w:sz w:val="28"/>
          <w:szCs w:val="28"/>
        </w:rPr>
        <w:t>задачами</w:t>
      </w:r>
      <w:r w:rsidRPr="00FD0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D0897">
        <w:rPr>
          <w:rFonts w:ascii="Times New Roman" w:hAnsi="Times New Roman" w:cs="Times New Roman"/>
          <w:sz w:val="28"/>
          <w:szCs w:val="28"/>
        </w:rPr>
        <w:t>реализации содержания курса явля</w:t>
      </w:r>
      <w:r w:rsidRPr="00FD0897">
        <w:rPr>
          <w:rFonts w:ascii="Times New Roman" w:hAnsi="Times New Roman" w:cs="Times New Roman"/>
          <w:sz w:val="28"/>
          <w:szCs w:val="28"/>
        </w:rPr>
        <w:softHyphen/>
        <w:t>ются:</w:t>
      </w:r>
    </w:p>
    <w:p w:rsidR="00A84430" w:rsidRPr="00FD089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t>1) формирование уважительного отношения к семье, насе</w:t>
      </w:r>
      <w:r w:rsidRPr="00FD0897">
        <w:rPr>
          <w:rFonts w:ascii="Times New Roman" w:hAnsi="Times New Roman" w:cs="Times New Roman"/>
          <w:sz w:val="28"/>
          <w:szCs w:val="28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A84430" w:rsidRPr="00FD089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t>2) осознание ребёнком ценности, целостности и многообразия окружающего мира, своего места в нём;</w:t>
      </w:r>
    </w:p>
    <w:p w:rsidR="00A84430" w:rsidRPr="00FD089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lastRenderedPageBreak/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A84430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</w:pPr>
      <w:r w:rsidRPr="00FD0897">
        <w:rPr>
          <w:rFonts w:ascii="Times New Roman" w:hAnsi="Times New Roman" w:cs="Times New Roman"/>
          <w:sz w:val="28"/>
          <w:szCs w:val="28"/>
        </w:rPr>
        <w:t>4) формирование психологической культуры и компетенции для обеспечения эффективного и безопасного взаимодействия в социуме</w:t>
      </w:r>
      <w:r w:rsidRPr="00BD330A">
        <w:t>.</w:t>
      </w:r>
    </w:p>
    <w:p w:rsidR="00FD0897" w:rsidRPr="00FD0897" w:rsidRDefault="00972ABA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72A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D0897" w:rsidRPr="00FD0897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предмета</w:t>
      </w:r>
    </w:p>
    <w:p w:rsidR="00FD0897" w:rsidRPr="0092184E" w:rsidRDefault="00FD0897" w:rsidP="00CD05B5">
      <w:pPr>
        <w:pStyle w:val="1a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2184E">
        <w:rPr>
          <w:sz w:val="28"/>
          <w:szCs w:val="28"/>
        </w:rPr>
        <w:t xml:space="preserve">В результате изучения </w:t>
      </w:r>
      <w:r w:rsidR="00B80DA3" w:rsidRPr="0092184E">
        <w:rPr>
          <w:sz w:val="28"/>
          <w:szCs w:val="28"/>
        </w:rPr>
        <w:t xml:space="preserve">предмета </w:t>
      </w:r>
      <w:r w:rsidRPr="0092184E">
        <w:rPr>
          <w:sz w:val="28"/>
          <w:szCs w:val="28"/>
        </w:rPr>
        <w:t xml:space="preserve"> на уровне начального общего образования </w:t>
      </w:r>
      <w:r w:rsidRPr="0092184E">
        <w:rPr>
          <w:sz w:val="28"/>
          <w:szCs w:val="28"/>
          <w:u w:val="single"/>
        </w:rPr>
        <w:t>ученик на базовом уровне научится</w:t>
      </w:r>
      <w:r w:rsidRPr="0092184E">
        <w:rPr>
          <w:sz w:val="28"/>
          <w:szCs w:val="28"/>
        </w:rPr>
        <w:t>:</w:t>
      </w:r>
    </w:p>
    <w:p w:rsidR="0092184E" w:rsidRPr="0092184E" w:rsidRDefault="0092184E" w:rsidP="00CD05B5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color w:val="000000"/>
          <w:sz w:val="28"/>
          <w:szCs w:val="28"/>
        </w:rPr>
        <w:t>распознавать природные объекты с помощью атласа-опре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softHyphen/>
        <w:t>делителя; различать наиболее распространенные в данной местности растения, животных, съедобные и несъедобные грибы;</w:t>
      </w:r>
    </w:p>
    <w:p w:rsidR="0092184E" w:rsidRPr="0092184E" w:rsidRDefault="0092184E" w:rsidP="00CD05B5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color w:val="000000"/>
          <w:sz w:val="28"/>
          <w:szCs w:val="28"/>
        </w:rPr>
        <w:t>проводить наблюдения природных тел и явлений, прос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softHyphen/>
        <w:t>тейшие опыты и практические работы, фиксировать их ре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softHyphen/>
        <w:t>зультаты;</w:t>
      </w:r>
    </w:p>
    <w:p w:rsidR="0092184E" w:rsidRPr="0092184E" w:rsidRDefault="0092184E" w:rsidP="00CD05B5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color w:val="000000"/>
          <w:sz w:val="28"/>
          <w:szCs w:val="28"/>
        </w:rPr>
        <w:t>объяснять в пределах требований программы взаимосвя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softHyphen/>
        <w:t>зи в природе и между природой и человеком;</w:t>
      </w:r>
    </w:p>
    <w:p w:rsidR="0092184E" w:rsidRPr="0092184E" w:rsidRDefault="0092184E" w:rsidP="00CD05B5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 xml:space="preserve">соблюдать правила 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t>безопасности движения (в частности, касающейся пешеходов и пассажиров транспортных средств);</w:t>
      </w:r>
    </w:p>
    <w:p w:rsidR="0092184E" w:rsidRPr="0092184E" w:rsidRDefault="0092184E" w:rsidP="00CD05B5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color w:val="000000"/>
          <w:sz w:val="28"/>
          <w:szCs w:val="28"/>
        </w:rPr>
        <w:t>выполнять правила личного поведения в природе, обос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softHyphen/>
        <w:t>новывать их необходимость; выполнять посильную работу по охране природы;</w:t>
      </w:r>
    </w:p>
    <w:p w:rsidR="0092184E" w:rsidRPr="0092184E" w:rsidRDefault="0092184E" w:rsidP="00CD05B5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color w:val="000000"/>
          <w:sz w:val="28"/>
          <w:szCs w:val="28"/>
        </w:rPr>
        <w:t>выполнять правила личной гигиены и безопасности, ока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softHyphen/>
        <w:t>зывать первую помощь при небольших повреждениях кожи; обращаться с бытовым фильтром для очистки воды;</w:t>
      </w:r>
    </w:p>
    <w:p w:rsidR="0092184E" w:rsidRPr="0092184E" w:rsidRDefault="0092184E" w:rsidP="00CD05B5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color w:val="000000"/>
          <w:sz w:val="28"/>
          <w:szCs w:val="28"/>
        </w:rPr>
        <w:t>владеть элементарными приемами чтения карты;</w:t>
      </w:r>
    </w:p>
    <w:p w:rsidR="0092184E" w:rsidRDefault="0092184E" w:rsidP="00CD05B5">
      <w:pPr>
        <w:numPr>
          <w:ilvl w:val="0"/>
          <w:numId w:val="15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84E">
        <w:rPr>
          <w:rFonts w:ascii="Times New Roman" w:hAnsi="Times New Roman" w:cs="Times New Roman"/>
          <w:color w:val="000000"/>
          <w:sz w:val="28"/>
          <w:szCs w:val="28"/>
        </w:rPr>
        <w:t>приводить примеры городов России, стран – соседей Рос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softHyphen/>
        <w:t>сии, стран зарубежной Европы и их столиц.</w:t>
      </w:r>
    </w:p>
    <w:p w:rsidR="00FD0897" w:rsidRPr="000765C8" w:rsidRDefault="00FD0897" w:rsidP="00CD05B5">
      <w:pPr>
        <w:pStyle w:val="1a"/>
        <w:shd w:val="clear" w:color="auto" w:fill="auto"/>
        <w:spacing w:line="360" w:lineRule="auto"/>
        <w:ind w:firstLine="709"/>
        <w:rPr>
          <w:i/>
          <w:sz w:val="28"/>
          <w:szCs w:val="28"/>
          <w:u w:val="single"/>
        </w:rPr>
      </w:pPr>
      <w:r w:rsidRPr="000765C8">
        <w:rPr>
          <w:rStyle w:val="0pt"/>
          <w:rFonts w:eastAsia="Calibri"/>
          <w:i w:val="0"/>
          <w:sz w:val="28"/>
          <w:szCs w:val="28"/>
          <w:u w:val="single"/>
        </w:rPr>
        <w:t>Ученик на базовом уровне</w:t>
      </w:r>
      <w:r w:rsidRPr="000765C8">
        <w:rPr>
          <w:i/>
          <w:sz w:val="28"/>
          <w:szCs w:val="28"/>
          <w:u w:val="single"/>
        </w:rPr>
        <w:t xml:space="preserve"> </w:t>
      </w:r>
      <w:r w:rsidRPr="000765C8">
        <w:rPr>
          <w:sz w:val="28"/>
          <w:szCs w:val="28"/>
          <w:u w:val="single"/>
        </w:rPr>
        <w:t>получит возможность научиться: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наблюдать объекты окружающего мира;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работать с учебником, энциклопедиями;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работать с памятками, алгоритмами, схемами-опорами;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рассуждать, участвовать в беседе, дискуссии;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lastRenderedPageBreak/>
        <w:t>- уметь работать в паре, группе, индивидуально;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уметь оценить себя, товарища;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формировать коммуникативные умения;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развивать познавательные, интеллектуально-учебные умения;</w:t>
      </w:r>
    </w:p>
    <w:p w:rsidR="00A84430" w:rsidRPr="0092184E" w:rsidRDefault="0092184E" w:rsidP="00AF64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уметь пользоваться приобретенными знаниями в повседневной практической жизни.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 xml:space="preserve">Освоение курса «Окружающий мир» вносит существенный вклад в достижение </w:t>
      </w:r>
      <w:r w:rsidRPr="0092184E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личностных результатов </w:t>
      </w:r>
      <w:r w:rsidRPr="0092184E">
        <w:rPr>
          <w:rFonts w:ascii="Times New Roman" w:hAnsi="Times New Roman" w:cs="Times New Roman"/>
          <w:sz w:val="28"/>
          <w:szCs w:val="28"/>
        </w:rPr>
        <w:t>начального об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разования, а именно:</w:t>
      </w:r>
    </w:p>
    <w:p w:rsidR="00A84430" w:rsidRPr="0092184E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1) формирование основ российской гражданской иден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тации;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роды, народов, культур и религий;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3) формирование уважительного отношения к иному мне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нию, истории и культуре других народов;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4) овладение начальными навыками адаптации в динамично изменяющемся и развивающемся мире;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ностного смысла учения;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7) формирование эстетических потребностей, ценностей и чувств;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lastRenderedPageBreak/>
        <w:t>8) развитие этических чувств, доброжелательности и эмо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ционально-нравственной отзывчивости, понимания и сопере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живания чувствам других людей;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 xml:space="preserve">9) развитие навыков сотрудничества </w:t>
      </w:r>
      <w:proofErr w:type="gramStart"/>
      <w:r w:rsidRPr="0092184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92184E">
        <w:rPr>
          <w:rFonts w:ascii="Times New Roman" w:hAnsi="Times New Roman" w:cs="Times New Roman"/>
          <w:sz w:val="28"/>
          <w:szCs w:val="28"/>
        </w:rPr>
        <w:t xml:space="preserve"> взрослыми и свер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10) формирование установки на безопасный, здоровый об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 xml:space="preserve">Изучение курса «Окружающий мир» играет значительную роль в достижении </w:t>
      </w:r>
      <w:r w:rsidRPr="0092184E">
        <w:rPr>
          <w:rFonts w:ascii="Times New Roman" w:hAnsi="Times New Roman" w:cs="Times New Roman"/>
          <w:b/>
          <w:bCs/>
          <w:sz w:val="28"/>
          <w:szCs w:val="28"/>
        </w:rPr>
        <w:t xml:space="preserve">метапредметных результатов </w:t>
      </w:r>
      <w:r w:rsidRPr="0092184E">
        <w:rPr>
          <w:rFonts w:ascii="Times New Roman" w:hAnsi="Times New Roman" w:cs="Times New Roman"/>
          <w:sz w:val="28"/>
          <w:szCs w:val="28"/>
        </w:rPr>
        <w:t xml:space="preserve">начального образования, таких как: 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2) освоение способов решения проблем творческого и по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искового характера;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фективные способы достижения результата;</w:t>
      </w:r>
    </w:p>
    <w:p w:rsidR="00A84430" w:rsidRPr="0092184E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 xml:space="preserve">5) освоение начальных форм познавательной и личностной рефлексии; 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6) использование знаково-символических сре</w:t>
      </w:r>
      <w:proofErr w:type="gramStart"/>
      <w:r w:rsidRPr="0092184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2184E">
        <w:rPr>
          <w:rFonts w:ascii="Times New Roman" w:hAnsi="Times New Roman" w:cs="Times New Roman"/>
          <w:sz w:val="28"/>
          <w:szCs w:val="28"/>
        </w:rPr>
        <w:t>ед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ставления информации для создания моделей изучаемых объ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ектов и процессов, схем решения учебных и практических задач;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lastRenderedPageBreak/>
        <w:t>7) активное использование речевых средств и средств ин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9) овладение логическими действиями сравнения, анализа, синтеза, обобщения, классификации по родовидовым при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10) готовность слушать собеседника и вести диалог; готов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12) овладение начальными сведениями о сущности и осо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92184E">
        <w:rPr>
          <w:rFonts w:ascii="Times New Roman" w:hAnsi="Times New Roman" w:cs="Times New Roman"/>
          <w:sz w:val="28"/>
          <w:szCs w:val="28"/>
        </w:rPr>
        <w:softHyphen/>
        <w:t xml:space="preserve">ющий мир»; 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 xml:space="preserve">13) овладение базовыми предметными и </w:t>
      </w:r>
      <w:proofErr w:type="spellStart"/>
      <w:r w:rsidRPr="0092184E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92184E">
        <w:rPr>
          <w:rFonts w:ascii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A84430" w:rsidRPr="0092184E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lastRenderedPageBreak/>
        <w:t>14) умение работать в материальной и информационной сре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При изучении курса «Окружающий мир» достигаются следу</w:t>
      </w:r>
      <w:r w:rsidRPr="0092184E">
        <w:rPr>
          <w:rFonts w:ascii="Times New Roman" w:hAnsi="Times New Roman" w:cs="Times New Roman"/>
          <w:sz w:val="28"/>
          <w:szCs w:val="28"/>
        </w:rPr>
        <w:softHyphen/>
        <w:t xml:space="preserve">ющие </w:t>
      </w:r>
      <w:r w:rsidRPr="0092184E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  <w:r w:rsidRPr="009218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1) понимание особой роли России в мировой истории, вос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питание чувства гордости за национальные свершения, откры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тия, победы;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92184E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2184E">
        <w:rPr>
          <w:rFonts w:ascii="Times New Roman" w:hAnsi="Times New Roman" w:cs="Times New Roman"/>
          <w:sz w:val="28"/>
          <w:szCs w:val="28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4) освоение доступных способов изучения природы и обще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ства (наблюдение, запись, измерение, опыт, сравнение, клас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сификация и др. с получением информации из семейных ар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хивов, от окружающих людей, в открытом информационном пространстве);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5) развитие навыков устанавливать и выявлять причинно-следственные связи в окружающем мире.</w:t>
      </w:r>
    </w:p>
    <w:p w:rsidR="00A84430" w:rsidRPr="00250302" w:rsidRDefault="00972ABA" w:rsidP="00CD05B5">
      <w:pPr>
        <w:spacing w:line="360" w:lineRule="auto"/>
        <w:jc w:val="center"/>
        <w:rPr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78069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84430" w:rsidRPr="007A20FB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Как устроен мир (7 ч</w:t>
      </w:r>
      <w:r w:rsidR="000765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асов</w:t>
      </w:r>
      <w:r w:rsidRPr="007A2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Природа, ее разнообразие. Растения, животные, грибы, бактерии – царства живой природы. Связи в природе (меж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ду неживой и живой природой, растениями и животными и т. д.). Роль природы в жизни людей.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Человек – часть природы, разумное существо. Внутрен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ний мир человека. Восприятие, память, мышление, вообра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жение – ступеньки познания человеком окружающего мира.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Общество. Семья, народ, государство – части общества. Человек – часть общества. Человечество.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Мир глазами эколога. Что такое окружающая среда. Эко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логия – наука о связях между живыми существами и окру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жающей их средой. Роль экологии в сохранении природно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го дома человечества. Воздействие людей на природу (отри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цательное и положительное). Меры по охране природы.</w:t>
      </w:r>
    </w:p>
    <w:p w:rsidR="00A84430" w:rsidRPr="007A20FB" w:rsidRDefault="00A84430" w:rsidP="00CD05B5">
      <w:pPr>
        <w:pStyle w:val="af6"/>
        <w:spacing w:after="0" w:line="360" w:lineRule="auto"/>
        <w:ind w:firstLine="709"/>
        <w:jc w:val="both"/>
        <w:rPr>
          <w:sz w:val="28"/>
          <w:szCs w:val="28"/>
        </w:rPr>
      </w:pPr>
      <w:r w:rsidRPr="007A20FB">
        <w:rPr>
          <w:b/>
          <w:bCs/>
          <w:i/>
          <w:iCs/>
          <w:color w:val="000000"/>
          <w:sz w:val="28"/>
          <w:szCs w:val="28"/>
        </w:rPr>
        <w:t>Экскурсия:</w:t>
      </w:r>
      <w:r w:rsidRPr="007A20FB">
        <w:rPr>
          <w:b/>
          <w:bCs/>
          <w:color w:val="000000"/>
          <w:sz w:val="28"/>
          <w:szCs w:val="28"/>
        </w:rPr>
        <w:t xml:space="preserve"> </w:t>
      </w:r>
      <w:r w:rsidRPr="007A20FB">
        <w:rPr>
          <w:sz w:val="28"/>
          <w:szCs w:val="28"/>
        </w:rPr>
        <w:t>Что нас окружает?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Эта удивительная природа (19</w:t>
      </w:r>
      <w:r w:rsidR="000765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A2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</w:t>
      </w:r>
      <w:r w:rsidR="000765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асов</w:t>
      </w:r>
      <w:r w:rsidRPr="007A2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Тела, вещества, частицы. Разнообразие веществ. Твердые вещества, жидкости и газы.</w:t>
      </w:r>
    </w:p>
    <w:p w:rsidR="00A84430" w:rsidRPr="007A20FB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Воздух, его состав и свойства. Значение воздуха для жи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вых организмов. Источники загрязнения воздуха. Охрана воздуха от загрязнений.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Вода, ее свойства. Три состояния воды. Круговорот воды в природе. Значение воды для живых организмов. Источни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ки загрязнения воды. Охрана воды от загрязнений. Эконо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мия воды в быту.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Разрушение твердых пород в природе. Почва, ее состав. Живые существа почвы. Представление об образовании поч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вы и роли организмов в этом процессе. Значение почвы для живых организмов. Разрушение почвы в результате непроду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манной хозяйственной деятельности людей. Охрана почвы.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Растения, их разнообразие. Группы растений (водоросли, мхи, папоротники, хвойные, цветковые), виды растений. Ды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хание и питание растений. Размножение и развитие расте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Животные, их разнообразие. Группы животных (насеко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мые,   рыбы,   земноводные,   пресмыкающиеся,   птицы,   звери</w:t>
      </w:r>
      <w:r w:rsidRPr="007A20FB">
        <w:rPr>
          <w:rFonts w:ascii="Times New Roman" w:hAnsi="Times New Roman" w:cs="Times New Roman"/>
          <w:sz w:val="28"/>
          <w:szCs w:val="28"/>
        </w:rPr>
        <w:t xml:space="preserve"> 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t>и др.)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Растительноядные, насекомоядные, хищные, всеядные жи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вотные. Цепи питания. Сеть питания и экологическая пира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мида. Размножение и развитие 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Грибы, их разнообразие и строение (на примере шляпоч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Представление о круговороте жизни и его звеньях (орга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низмы-производители, организмы-потребители, организмы-разрушители). Роль почвы в круговороте жизни.</w:t>
      </w:r>
    </w:p>
    <w:p w:rsidR="00A84430" w:rsidRPr="007A20FB" w:rsidRDefault="00A84430" w:rsidP="00CD05B5">
      <w:pPr>
        <w:pStyle w:val="af6"/>
        <w:spacing w:after="0" w:line="360" w:lineRule="auto"/>
        <w:ind w:firstLine="709"/>
        <w:jc w:val="both"/>
        <w:rPr>
          <w:sz w:val="28"/>
          <w:szCs w:val="28"/>
        </w:rPr>
      </w:pPr>
      <w:r w:rsidRPr="007A20FB">
        <w:rPr>
          <w:b/>
          <w:bCs/>
          <w:i/>
          <w:iCs/>
          <w:color w:val="000000"/>
          <w:sz w:val="28"/>
          <w:szCs w:val="28"/>
        </w:rPr>
        <w:t xml:space="preserve">Экскурсии: </w:t>
      </w:r>
      <w:r w:rsidRPr="007A20FB">
        <w:rPr>
          <w:sz w:val="28"/>
          <w:szCs w:val="28"/>
        </w:rPr>
        <w:t>Разнообразие растений: экскурсия в краеведческий музей. Разнообразие животных: экскурсия в краеведческий музей.</w:t>
      </w:r>
    </w:p>
    <w:p w:rsidR="00A84430" w:rsidRPr="007A20FB" w:rsidRDefault="00A84430" w:rsidP="00CD05B5">
      <w:pPr>
        <w:pStyle w:val="af6"/>
        <w:spacing w:after="0" w:line="360" w:lineRule="auto"/>
        <w:ind w:firstLine="709"/>
        <w:jc w:val="both"/>
        <w:rPr>
          <w:sz w:val="28"/>
          <w:szCs w:val="28"/>
        </w:rPr>
      </w:pPr>
      <w:r w:rsidRPr="007A20FB">
        <w:rPr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7A20FB">
        <w:rPr>
          <w:b/>
          <w:bCs/>
          <w:color w:val="000000"/>
          <w:sz w:val="28"/>
          <w:szCs w:val="28"/>
        </w:rPr>
        <w:t xml:space="preserve"> </w:t>
      </w:r>
      <w:r w:rsidRPr="007A20FB">
        <w:rPr>
          <w:sz w:val="28"/>
          <w:szCs w:val="28"/>
        </w:rPr>
        <w:t>Тела, вещества, частицы. Состав и свойства воздуха. Свойства воды. Круговорот воды. Состав почвы. Размножение и развитие растений.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Мы и наше здоровье (10 ч</w:t>
      </w:r>
      <w:r w:rsidR="000765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асов</w:t>
      </w:r>
      <w:r w:rsidRPr="007A2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 xml:space="preserve">Организм человека. Органы и системы органов. Нервная система, ее роль в организме человека. </w:t>
      </w:r>
      <w:proofErr w:type="gramStart"/>
      <w:r w:rsidRPr="007A20FB">
        <w:rPr>
          <w:rFonts w:ascii="Times New Roman" w:hAnsi="Times New Roman" w:cs="Times New Roman"/>
          <w:color w:val="000000"/>
          <w:sz w:val="28"/>
          <w:szCs w:val="28"/>
        </w:rPr>
        <w:t>Органы чувств (зрение, слух, обоняние, вкус, осязание), их значение</w:t>
      </w:r>
      <w:r w:rsidRPr="007A20FB">
        <w:rPr>
          <w:rFonts w:ascii="Times New Roman" w:hAnsi="Times New Roman" w:cs="Times New Roman"/>
          <w:sz w:val="28"/>
          <w:szCs w:val="28"/>
        </w:rPr>
        <w:t xml:space="preserve"> 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t>и гигиена.</w:t>
      </w:r>
      <w:proofErr w:type="gramEnd"/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Кожа, ее значение и гигиена. Первая помощь при неболь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ших ранениях, ушибах, ожогах, обмораживании.</w:t>
      </w:r>
    </w:p>
    <w:p w:rsidR="00A84430" w:rsidRPr="007A20FB" w:rsidRDefault="00A84430" w:rsidP="00CD05B5">
      <w:pPr>
        <w:pStyle w:val="af8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20FB">
        <w:rPr>
          <w:rFonts w:ascii="Times New Roman" w:hAnsi="Times New Roman"/>
          <w:sz w:val="28"/>
          <w:szCs w:val="28"/>
        </w:rPr>
        <w:t>Опорно-двигательная система, ее роль в организме. Осан</w:t>
      </w:r>
      <w:r w:rsidRPr="007A20FB">
        <w:rPr>
          <w:rFonts w:ascii="Times New Roman" w:hAnsi="Times New Roman"/>
          <w:sz w:val="28"/>
          <w:szCs w:val="28"/>
        </w:rPr>
        <w:softHyphen/>
        <w:t>ка. Значение физического труда и физкультуры для разви</w:t>
      </w:r>
      <w:r w:rsidRPr="007A20FB">
        <w:rPr>
          <w:rFonts w:ascii="Times New Roman" w:hAnsi="Times New Roman"/>
          <w:sz w:val="28"/>
          <w:szCs w:val="28"/>
        </w:rPr>
        <w:softHyphen/>
        <w:t>тия скелета и укрепления мышц.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Питательные вещества: белки, жиры, углеводы, витами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ны. Пищеварительная система, ее роль в организме. Гигиена питания.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Дыхательная и кровеносная системы, их роль в организ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ме.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Закаливание воздухом, водой, солнцем. Инфекционные болезни и способы их предупреждения. Здоровый образ жиз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ни. Табак, алкоголь, наркотики — враги здоровья.</w:t>
      </w:r>
    </w:p>
    <w:p w:rsidR="00A84430" w:rsidRPr="007A20FB" w:rsidRDefault="00A84430" w:rsidP="00CD05B5">
      <w:pPr>
        <w:pStyle w:val="af6"/>
        <w:spacing w:after="0" w:line="360" w:lineRule="auto"/>
        <w:ind w:firstLine="709"/>
        <w:jc w:val="both"/>
        <w:rPr>
          <w:sz w:val="28"/>
          <w:szCs w:val="28"/>
        </w:rPr>
      </w:pPr>
      <w:r w:rsidRPr="007A20FB">
        <w:rPr>
          <w:b/>
          <w:bCs/>
          <w:i/>
          <w:iCs/>
          <w:color w:val="000000"/>
          <w:sz w:val="28"/>
          <w:szCs w:val="28"/>
        </w:rPr>
        <w:lastRenderedPageBreak/>
        <w:t>Практические работы:</w:t>
      </w:r>
      <w:r w:rsidRPr="007A20FB">
        <w:rPr>
          <w:b/>
          <w:bCs/>
          <w:color w:val="000000"/>
          <w:sz w:val="28"/>
          <w:szCs w:val="28"/>
        </w:rPr>
        <w:t xml:space="preserve"> </w:t>
      </w:r>
      <w:r w:rsidRPr="007A20FB">
        <w:rPr>
          <w:sz w:val="28"/>
          <w:szCs w:val="28"/>
        </w:rPr>
        <w:t>Знакомство с внешним строением кожи. Подсчет ударов пульса.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Наша безопасность (8 ч</w:t>
      </w:r>
      <w:r w:rsidR="000765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асов</w:t>
      </w:r>
      <w:r w:rsidRPr="007A2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Как действовать при возникновении пожара в квартире (доме), при аварии водопровода, утечке газа.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Правила и безопасность дорожного движения (в частности, касающейся пешеходов и пассажиров транспортных средств). Правила безопасного поведения пешехода на улице. Без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опасность при езде на велосипеде, автомобиле, в обществен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ном транспорте. Дорожные знаки, их роль в обеспечении без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опасного движения. Основные группы дорожных знаков: предупреждающие, запрещающие, предписывающие, инфор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мационно-указательные, знаки сервиса.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0FB">
        <w:rPr>
          <w:rFonts w:ascii="Times New Roman" w:hAnsi="Times New Roman" w:cs="Times New Roman"/>
          <w:color w:val="000000"/>
          <w:sz w:val="28"/>
          <w:szCs w:val="28"/>
        </w:rPr>
        <w:t>Опасные места в квартире, доме и его окрестностях: бал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кон, подоконник, лифт, стройплощадка, трансформаторная будка, пустырь, проходной двор, парк, лес и др. Лед на ули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це, водоеме – источник опасности.</w:t>
      </w:r>
      <w:proofErr w:type="gramEnd"/>
      <w:r w:rsidRPr="007A20FB">
        <w:rPr>
          <w:rFonts w:ascii="Times New Roman" w:hAnsi="Times New Roman" w:cs="Times New Roman"/>
          <w:color w:val="000000"/>
          <w:sz w:val="28"/>
          <w:szCs w:val="28"/>
        </w:rPr>
        <w:t xml:space="preserve"> Правила поведения в опасных местах. Гроза – опасное явление природы. Как вести себя во время грозы.</w:t>
      </w:r>
    </w:p>
    <w:p w:rsidR="00A84430" w:rsidRPr="007A20FB" w:rsidRDefault="00A84430" w:rsidP="00CD05B5">
      <w:pPr>
        <w:pStyle w:val="2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20FB">
        <w:rPr>
          <w:rFonts w:ascii="Times New Roman" w:hAnsi="Times New Roman"/>
          <w:sz w:val="28"/>
          <w:szCs w:val="28"/>
        </w:rPr>
        <w:t>Ядовитые растения и грибы. Как избежать отравления растениями и грибами. Опасные животные: змеи и др. Пра</w:t>
      </w:r>
      <w:r w:rsidRPr="007A20FB">
        <w:rPr>
          <w:rFonts w:ascii="Times New Roman" w:hAnsi="Times New Roman"/>
          <w:sz w:val="28"/>
          <w:szCs w:val="28"/>
        </w:rPr>
        <w:softHyphen/>
        <w:t>вила безопасности при обращении с кошкой и собакой.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Экологическая безопасность. Как защититься от загряз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ненного воздуха и от загрязненной воды. Бытовой фильтр для очистки воды, его устройство и использование. Как за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щититься от продуктов питания, содержащих загрязняющие вещества.</w:t>
      </w:r>
    </w:p>
    <w:p w:rsidR="00A84430" w:rsidRPr="007A20FB" w:rsidRDefault="00A84430" w:rsidP="00CD05B5">
      <w:pPr>
        <w:pStyle w:val="af6"/>
        <w:spacing w:after="0" w:line="360" w:lineRule="auto"/>
        <w:ind w:firstLine="709"/>
        <w:jc w:val="both"/>
        <w:rPr>
          <w:sz w:val="28"/>
          <w:szCs w:val="28"/>
        </w:rPr>
      </w:pPr>
      <w:r w:rsidRPr="007A20FB">
        <w:rPr>
          <w:b/>
          <w:bCs/>
          <w:i/>
          <w:iCs/>
          <w:color w:val="000000"/>
          <w:sz w:val="28"/>
          <w:szCs w:val="28"/>
        </w:rPr>
        <w:t>Экскурсия:</w:t>
      </w:r>
      <w:r w:rsidRPr="007A20FB">
        <w:rPr>
          <w:b/>
          <w:bCs/>
          <w:color w:val="000000"/>
          <w:sz w:val="28"/>
          <w:szCs w:val="28"/>
        </w:rPr>
        <w:t xml:space="preserve"> </w:t>
      </w:r>
      <w:r w:rsidRPr="007A20FB">
        <w:rPr>
          <w:sz w:val="28"/>
          <w:szCs w:val="28"/>
        </w:rPr>
        <w:t>Дорожные знаки в окрестностях школы.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Чему учит экономика (12 ч</w:t>
      </w:r>
      <w:r w:rsidR="000765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асов</w:t>
      </w:r>
      <w:r w:rsidRPr="007A2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A84430" w:rsidRPr="007A20FB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Потребности  людей.   Какие  потребности  удовлетворяет экономика. Что такое товары и услуги.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Природные богатства – основа экономики. Капитал и труд, их значение для производства товаров и услуг. Физи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ческий и умственный труд. Зависимость успеха труда от об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разования и здоровья людей.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Полезные ископаемые, их разнообразие, роль в экономи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ке. Способы добычи полезных ископаемых. Охрана подзем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ных богатств.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Растениеводство и животноводство – отрасли сельского хозяйства. Промышленность и ее основные отрасли: электро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энергетика, металлургия, машиностроение, легкая промыш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ленность, пищевая промышленность и др.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Роль денег в экономике. Денежные единицы разных стран (рубль, доллар, евро). Заработная плата.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Государственный бюджет. Доходы и расходы бюджета. Налоги. На что государство тратит деньги.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ние. Построение безопасной экономики – одна из важней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ших задач общества в </w:t>
      </w:r>
      <w:r w:rsidRPr="007A20FB">
        <w:rPr>
          <w:rFonts w:ascii="Times New Roman" w:hAnsi="Times New Roman" w:cs="Times New Roman"/>
          <w:color w:val="000000"/>
          <w:sz w:val="28"/>
          <w:szCs w:val="28"/>
          <w:lang w:val="en-US"/>
        </w:rPr>
        <w:t>XXI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t xml:space="preserve"> веке.</w:t>
      </w:r>
    </w:p>
    <w:p w:rsidR="00A84430" w:rsidRPr="007A20FB" w:rsidRDefault="00A84430" w:rsidP="00CD05B5">
      <w:pPr>
        <w:pStyle w:val="af6"/>
        <w:spacing w:after="0" w:line="360" w:lineRule="auto"/>
        <w:ind w:firstLine="709"/>
        <w:jc w:val="both"/>
        <w:rPr>
          <w:sz w:val="28"/>
          <w:szCs w:val="28"/>
        </w:rPr>
      </w:pPr>
      <w:r w:rsidRPr="007A20FB">
        <w:rPr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7A20FB">
        <w:rPr>
          <w:b/>
          <w:bCs/>
          <w:color w:val="000000"/>
          <w:sz w:val="28"/>
          <w:szCs w:val="28"/>
        </w:rPr>
        <w:t xml:space="preserve"> </w:t>
      </w:r>
      <w:r w:rsidRPr="007A20FB">
        <w:rPr>
          <w:sz w:val="28"/>
          <w:szCs w:val="28"/>
        </w:rPr>
        <w:t>Полезные ископаемые. Знакомство с культурными растениями. Знакомство с различными монетами.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Путешествие по городам и странам (12 ч</w:t>
      </w:r>
      <w:r w:rsidR="000765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асов</w:t>
      </w:r>
      <w:r w:rsidRPr="007A20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Города Золотого кольца России – слава и гордость всей страны. Их прошлое и настоящее, основные достопримеча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тельности, охрана памятников истории и культуры.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Страны, граничащие с Россией, – наши ближайшие соседи.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0FB">
        <w:rPr>
          <w:rFonts w:ascii="Times New Roman" w:hAnsi="Times New Roman" w:cs="Times New Roman"/>
          <w:color w:val="000000"/>
          <w:sz w:val="28"/>
          <w:szCs w:val="28"/>
        </w:rPr>
        <w:t>Страны зарубежной Европы, их многообразие, располо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жение на карте, столицы, особенности природы, культуры, экономики, основные достопримечательности, знаменитые люди разных стран.</w:t>
      </w:r>
      <w:proofErr w:type="gramEnd"/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Знаменитые места мира: знакомство с выдающимися па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мятниками истории и культуры разных стран (например, Тадж-Махал в Индии, пирамиды в Египте и др.).</w:t>
      </w:r>
    </w:p>
    <w:p w:rsidR="00A84430" w:rsidRPr="007A20FB" w:rsidRDefault="00A84430" w:rsidP="00CD0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0FB">
        <w:rPr>
          <w:rFonts w:ascii="Times New Roman" w:hAnsi="Times New Roman" w:cs="Times New Roman"/>
          <w:color w:val="000000"/>
          <w:sz w:val="28"/>
          <w:szCs w:val="28"/>
        </w:rPr>
        <w:t>Бережное отношение к культурному наследию человече</w:t>
      </w:r>
      <w:r w:rsidRPr="007A20FB">
        <w:rPr>
          <w:rFonts w:ascii="Times New Roman" w:hAnsi="Times New Roman" w:cs="Times New Roman"/>
          <w:color w:val="000000"/>
          <w:sz w:val="28"/>
          <w:szCs w:val="28"/>
        </w:rPr>
        <w:softHyphen/>
        <w:t>ства – долг всего общества и каждого человека</w:t>
      </w:r>
    </w:p>
    <w:p w:rsidR="00A84430" w:rsidRPr="007A20FB" w:rsidRDefault="00A84430" w:rsidP="00CD05B5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A20FB">
        <w:rPr>
          <w:rFonts w:ascii="Times New Roman" w:hAnsi="Times New Roman"/>
          <w:sz w:val="28"/>
          <w:szCs w:val="28"/>
          <w:lang w:val="ru-RU"/>
        </w:rPr>
        <w:t>Перечень обязательных лабораторных, практических, контрольных и других видов работ</w:t>
      </w:r>
    </w:p>
    <w:p w:rsidR="00A84430" w:rsidRPr="007A20FB" w:rsidRDefault="00A84430" w:rsidP="00CD05B5">
      <w:pPr>
        <w:pStyle w:val="af6"/>
        <w:spacing w:after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7A20FB">
        <w:rPr>
          <w:b/>
          <w:bCs/>
          <w:i/>
          <w:iCs/>
          <w:sz w:val="28"/>
          <w:szCs w:val="28"/>
        </w:rPr>
        <w:t>Экскурсии: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Природа, ее разнообразие.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Разнообразие растений: экскурсия в краеведческий музей.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Разнообразие животных: экскурсия в краеведческий музей.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Дорожные знаки в окрестностях школы.</w:t>
      </w:r>
    </w:p>
    <w:p w:rsidR="00A84430" w:rsidRPr="007A20FB" w:rsidRDefault="00A84430" w:rsidP="00CD05B5">
      <w:pPr>
        <w:pStyle w:val="af6"/>
        <w:spacing w:after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7A20FB">
        <w:rPr>
          <w:b/>
          <w:bCs/>
          <w:i/>
          <w:iCs/>
          <w:sz w:val="28"/>
          <w:szCs w:val="28"/>
        </w:rPr>
        <w:t>Практические работы: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Тела, вещества, частицы.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Состав и свойства воздуха.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Свойства воды.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Круговорот воды.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Состав почвы.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Размножение и развитие растений.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Знакомство с внешним строением кожи.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Подсчет ударов пульса.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Полезные ископаемые.</w:t>
      </w:r>
    </w:p>
    <w:p w:rsidR="00A84430" w:rsidRPr="007A20FB" w:rsidRDefault="00A84430" w:rsidP="00CD05B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Знакомство с культурными растениями.</w:t>
      </w:r>
    </w:p>
    <w:p w:rsidR="007A20FB" w:rsidRDefault="00A84430" w:rsidP="00AF6425">
      <w:pPr>
        <w:pStyle w:val="af6"/>
        <w:spacing w:after="0" w:line="360" w:lineRule="auto"/>
        <w:jc w:val="both"/>
        <w:rPr>
          <w:sz w:val="28"/>
          <w:szCs w:val="28"/>
        </w:rPr>
      </w:pPr>
      <w:r w:rsidRPr="007A20FB">
        <w:rPr>
          <w:sz w:val="28"/>
          <w:szCs w:val="28"/>
        </w:rPr>
        <w:t>Знакомство с различными монетами.</w:t>
      </w:r>
    </w:p>
    <w:p w:rsidR="00AF6425" w:rsidRDefault="00972ABA" w:rsidP="00AF6425">
      <w:pPr>
        <w:pStyle w:val="af6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972ABA">
        <w:rPr>
          <w:b/>
          <w:sz w:val="28"/>
          <w:szCs w:val="28"/>
        </w:rPr>
        <w:t xml:space="preserve">. </w:t>
      </w:r>
      <w:r w:rsidR="00AF6425" w:rsidRPr="007A20FB">
        <w:rPr>
          <w:b/>
          <w:sz w:val="28"/>
          <w:szCs w:val="28"/>
        </w:rPr>
        <w:t xml:space="preserve">Тематическое планирование с указанием количества часов, </w:t>
      </w:r>
    </w:p>
    <w:p w:rsidR="00AF6425" w:rsidRPr="007A20FB" w:rsidRDefault="00AF6425" w:rsidP="00AF6425">
      <w:pPr>
        <w:pStyle w:val="af6"/>
        <w:spacing w:after="0" w:line="360" w:lineRule="auto"/>
        <w:jc w:val="center"/>
        <w:rPr>
          <w:b/>
          <w:sz w:val="28"/>
          <w:szCs w:val="28"/>
        </w:rPr>
      </w:pPr>
      <w:proofErr w:type="gramStart"/>
      <w:r w:rsidRPr="007A20FB">
        <w:rPr>
          <w:b/>
          <w:sz w:val="28"/>
          <w:szCs w:val="28"/>
        </w:rPr>
        <w:t>отводимых</w:t>
      </w:r>
      <w:proofErr w:type="gramEnd"/>
      <w:r w:rsidRPr="007A20FB">
        <w:rPr>
          <w:b/>
          <w:sz w:val="28"/>
          <w:szCs w:val="28"/>
        </w:rPr>
        <w:t xml:space="preserve"> на освоение каждой темы</w:t>
      </w:r>
    </w:p>
    <w:p w:rsidR="007A20FB" w:rsidRDefault="007A20FB" w:rsidP="007A20FB">
      <w:pPr>
        <w:pStyle w:val="af6"/>
        <w:spacing w:after="0" w:line="360" w:lineRule="auto"/>
        <w:jc w:val="both"/>
        <w:rPr>
          <w:sz w:val="28"/>
          <w:szCs w:val="28"/>
        </w:rPr>
      </w:pPr>
    </w:p>
    <w:tbl>
      <w:tblPr>
        <w:tblStyle w:val="af5"/>
        <w:tblW w:w="0" w:type="auto"/>
        <w:tblLook w:val="04A0"/>
      </w:tblPr>
      <w:tblGrid>
        <w:gridCol w:w="959"/>
        <w:gridCol w:w="5421"/>
        <w:gridCol w:w="3190"/>
      </w:tblGrid>
      <w:tr w:rsidR="00AF6425" w:rsidTr="00AF6425">
        <w:tc>
          <w:tcPr>
            <w:tcW w:w="959" w:type="dxa"/>
          </w:tcPr>
          <w:p w:rsidR="00AF6425" w:rsidRPr="00AF6425" w:rsidRDefault="00AF6425" w:rsidP="00AF6425">
            <w:pPr>
              <w:pStyle w:val="af6"/>
              <w:spacing w:after="0"/>
              <w:jc w:val="center"/>
              <w:rPr>
                <w:b/>
              </w:rPr>
            </w:pPr>
            <w:r w:rsidRPr="00AF6425">
              <w:rPr>
                <w:b/>
              </w:rPr>
              <w:t>№</w:t>
            </w:r>
          </w:p>
          <w:p w:rsidR="00AF6425" w:rsidRPr="00AF6425" w:rsidRDefault="00AF6425" w:rsidP="00AF6425">
            <w:pPr>
              <w:pStyle w:val="af6"/>
              <w:spacing w:after="0"/>
              <w:jc w:val="center"/>
              <w:rPr>
                <w:b/>
              </w:rPr>
            </w:pPr>
            <w:proofErr w:type="spellStart"/>
            <w:proofErr w:type="gramStart"/>
            <w:r w:rsidRPr="00AF6425">
              <w:rPr>
                <w:b/>
              </w:rPr>
              <w:t>п</w:t>
            </w:r>
            <w:proofErr w:type="spellEnd"/>
            <w:proofErr w:type="gramEnd"/>
            <w:r w:rsidRPr="00AF6425">
              <w:rPr>
                <w:b/>
                <w:lang w:val="en-US"/>
              </w:rPr>
              <w:t>/</w:t>
            </w:r>
            <w:proofErr w:type="spellStart"/>
            <w:r w:rsidRPr="00AF6425">
              <w:rPr>
                <w:b/>
              </w:rPr>
              <w:t>п</w:t>
            </w:r>
            <w:proofErr w:type="spellEnd"/>
          </w:p>
        </w:tc>
        <w:tc>
          <w:tcPr>
            <w:tcW w:w="5421" w:type="dxa"/>
          </w:tcPr>
          <w:p w:rsidR="00AF6425" w:rsidRPr="00AF6425" w:rsidRDefault="00AF6425" w:rsidP="00AF6425">
            <w:pPr>
              <w:pStyle w:val="af6"/>
              <w:spacing w:after="0"/>
              <w:jc w:val="center"/>
              <w:rPr>
                <w:b/>
              </w:rPr>
            </w:pPr>
            <w:r w:rsidRPr="00AF6425">
              <w:rPr>
                <w:b/>
              </w:rPr>
              <w:t>Название раздела</w:t>
            </w:r>
          </w:p>
        </w:tc>
        <w:tc>
          <w:tcPr>
            <w:tcW w:w="3190" w:type="dxa"/>
          </w:tcPr>
          <w:p w:rsidR="00AF6425" w:rsidRPr="00AF6425" w:rsidRDefault="00AF6425" w:rsidP="00AF6425">
            <w:pPr>
              <w:pStyle w:val="af6"/>
              <w:spacing w:after="0"/>
              <w:jc w:val="center"/>
              <w:rPr>
                <w:b/>
              </w:rPr>
            </w:pPr>
            <w:r w:rsidRPr="00AF6425">
              <w:rPr>
                <w:b/>
              </w:rPr>
              <w:t>Количество часов</w:t>
            </w:r>
          </w:p>
        </w:tc>
      </w:tr>
      <w:tr w:rsidR="00AF6425" w:rsidTr="00AF6425">
        <w:trPr>
          <w:trHeight w:val="480"/>
        </w:trPr>
        <w:tc>
          <w:tcPr>
            <w:tcW w:w="959" w:type="dxa"/>
            <w:tcBorders>
              <w:bottom w:val="single" w:sz="4" w:space="0" w:color="auto"/>
            </w:tcBorders>
          </w:tcPr>
          <w:p w:rsidR="00AF6425" w:rsidRPr="00AF6425" w:rsidRDefault="00AF6425" w:rsidP="00AF6425">
            <w:pPr>
              <w:pStyle w:val="af6"/>
              <w:numPr>
                <w:ilvl w:val="0"/>
                <w:numId w:val="21"/>
              </w:numPr>
              <w:spacing w:after="0"/>
              <w:ind w:left="0" w:firstLine="0"/>
              <w:jc w:val="center"/>
            </w:pPr>
          </w:p>
        </w:tc>
        <w:tc>
          <w:tcPr>
            <w:tcW w:w="5421" w:type="dxa"/>
            <w:tcBorders>
              <w:bottom w:val="single" w:sz="4" w:space="0" w:color="auto"/>
            </w:tcBorders>
          </w:tcPr>
          <w:p w:rsidR="00AF6425" w:rsidRPr="00AF6425" w:rsidRDefault="00AF6425" w:rsidP="00AF642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F64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устроен мир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AF6425" w:rsidRPr="00AF6425" w:rsidRDefault="00AF6425" w:rsidP="00AF6425">
            <w:pPr>
              <w:pStyle w:val="af6"/>
              <w:spacing w:after="0"/>
              <w:jc w:val="center"/>
            </w:pPr>
            <w:r w:rsidRPr="00AF6425">
              <w:t>7</w:t>
            </w:r>
          </w:p>
        </w:tc>
      </w:tr>
      <w:tr w:rsidR="00AF6425" w:rsidTr="00AF6425">
        <w:trPr>
          <w:trHeight w:val="43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pStyle w:val="af6"/>
              <w:numPr>
                <w:ilvl w:val="0"/>
                <w:numId w:val="21"/>
              </w:numPr>
              <w:spacing w:after="0"/>
              <w:ind w:left="0" w:firstLine="0"/>
              <w:jc w:val="center"/>
            </w:pPr>
          </w:p>
        </w:tc>
        <w:tc>
          <w:tcPr>
            <w:tcW w:w="5421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F64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Эта удивительная природа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pStyle w:val="af6"/>
              <w:spacing w:after="0"/>
              <w:jc w:val="center"/>
            </w:pPr>
            <w:r w:rsidRPr="00AF6425">
              <w:t>19</w:t>
            </w:r>
          </w:p>
        </w:tc>
      </w:tr>
      <w:tr w:rsidR="00AF6425" w:rsidTr="00AF6425">
        <w:trPr>
          <w:trHeight w:hRule="exact" w:val="45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pStyle w:val="af6"/>
              <w:numPr>
                <w:ilvl w:val="0"/>
                <w:numId w:val="21"/>
              </w:numPr>
              <w:spacing w:after="0"/>
              <w:ind w:left="0" w:firstLine="0"/>
              <w:jc w:val="center"/>
            </w:pPr>
          </w:p>
        </w:tc>
        <w:tc>
          <w:tcPr>
            <w:tcW w:w="5421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F64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Мы и наше здоровье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pStyle w:val="af6"/>
              <w:spacing w:after="0"/>
              <w:jc w:val="center"/>
            </w:pPr>
            <w:r w:rsidRPr="00AF6425">
              <w:t>10</w:t>
            </w:r>
          </w:p>
        </w:tc>
      </w:tr>
      <w:tr w:rsidR="00AF6425" w:rsidTr="00AF6425">
        <w:trPr>
          <w:trHeight w:hRule="exact" w:val="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pStyle w:val="af6"/>
              <w:numPr>
                <w:ilvl w:val="0"/>
                <w:numId w:val="21"/>
              </w:numPr>
              <w:spacing w:after="0"/>
              <w:ind w:left="0" w:firstLine="0"/>
              <w:jc w:val="center"/>
            </w:pPr>
          </w:p>
        </w:tc>
        <w:tc>
          <w:tcPr>
            <w:tcW w:w="5421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F64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Наша безопасность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pStyle w:val="af6"/>
              <w:spacing w:after="0"/>
              <w:jc w:val="center"/>
            </w:pPr>
            <w:r w:rsidRPr="00AF6425">
              <w:t>8</w:t>
            </w:r>
          </w:p>
        </w:tc>
      </w:tr>
      <w:tr w:rsidR="00AF6425" w:rsidTr="000B5076">
        <w:trPr>
          <w:trHeight w:hRule="exact" w:val="50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pStyle w:val="af6"/>
              <w:numPr>
                <w:ilvl w:val="0"/>
                <w:numId w:val="21"/>
              </w:numPr>
              <w:spacing w:after="0"/>
              <w:ind w:left="0" w:firstLine="0"/>
              <w:jc w:val="center"/>
            </w:pPr>
          </w:p>
        </w:tc>
        <w:tc>
          <w:tcPr>
            <w:tcW w:w="5421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4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Чему учит экономика</w:t>
            </w:r>
          </w:p>
          <w:p w:rsidR="00AF6425" w:rsidRPr="00AF6425" w:rsidRDefault="00AF6425" w:rsidP="00AF64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425">
              <w:rPr>
                <w:sz w:val="24"/>
                <w:szCs w:val="24"/>
              </w:rPr>
              <w:br w:type="page"/>
            </w:r>
          </w:p>
          <w:p w:rsidR="00AF6425" w:rsidRPr="00AF6425" w:rsidRDefault="00AF6425" w:rsidP="00AF6425">
            <w:pPr>
              <w:pStyle w:val="af6"/>
              <w:spacing w:after="0"/>
              <w:jc w:val="center"/>
              <w:rPr>
                <w:bCs/>
                <w:color w:val="000000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0B5076">
            <w:pPr>
              <w:pStyle w:val="af6"/>
              <w:spacing w:after="0"/>
              <w:jc w:val="center"/>
            </w:pPr>
            <w:r w:rsidRPr="00AF6425">
              <w:t>12</w:t>
            </w:r>
          </w:p>
        </w:tc>
      </w:tr>
      <w:tr w:rsidR="00AF6425" w:rsidTr="00AF6425">
        <w:trPr>
          <w:trHeight w:hRule="exact" w:val="43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pStyle w:val="af6"/>
              <w:numPr>
                <w:ilvl w:val="0"/>
                <w:numId w:val="21"/>
              </w:numPr>
              <w:spacing w:after="0"/>
              <w:ind w:left="0" w:firstLine="0"/>
              <w:jc w:val="center"/>
            </w:pPr>
          </w:p>
        </w:tc>
        <w:tc>
          <w:tcPr>
            <w:tcW w:w="5421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4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Путешествие по городам и странам </w:t>
            </w:r>
          </w:p>
          <w:p w:rsidR="00AF6425" w:rsidRPr="00AF6425" w:rsidRDefault="00AF6425" w:rsidP="00AF6425">
            <w:pPr>
              <w:pStyle w:val="af6"/>
              <w:spacing w:after="0"/>
              <w:jc w:val="center"/>
            </w:pPr>
          </w:p>
          <w:p w:rsidR="00AF6425" w:rsidRPr="00AF6425" w:rsidRDefault="00AF6425" w:rsidP="00AF6425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AF6425" w:rsidRPr="00AF6425" w:rsidRDefault="00AF6425" w:rsidP="00AF6425">
            <w:pPr>
              <w:pStyle w:val="af6"/>
              <w:spacing w:after="0"/>
              <w:jc w:val="center"/>
            </w:pPr>
            <w:r w:rsidRPr="00AF6425">
              <w:t>12</w:t>
            </w:r>
          </w:p>
        </w:tc>
      </w:tr>
      <w:tr w:rsidR="00AF6425" w:rsidTr="000B5076">
        <w:trPr>
          <w:trHeight w:hRule="exact" w:val="435"/>
        </w:trPr>
        <w:tc>
          <w:tcPr>
            <w:tcW w:w="9570" w:type="dxa"/>
            <w:gridSpan w:val="3"/>
            <w:tcBorders>
              <w:top w:val="single" w:sz="4" w:space="0" w:color="auto"/>
            </w:tcBorders>
          </w:tcPr>
          <w:p w:rsidR="00AF6425" w:rsidRPr="00AF6425" w:rsidRDefault="00AF6425" w:rsidP="00AF6425">
            <w:pPr>
              <w:pStyle w:val="af6"/>
              <w:spacing w:after="0"/>
              <w:jc w:val="right"/>
            </w:pPr>
            <w:r>
              <w:t>Итого: 68 часов</w:t>
            </w:r>
          </w:p>
        </w:tc>
      </w:tr>
    </w:tbl>
    <w:p w:rsidR="00AF6425" w:rsidRDefault="00AF6425" w:rsidP="007A20FB">
      <w:pPr>
        <w:pStyle w:val="af6"/>
        <w:spacing w:after="0" w:line="360" w:lineRule="auto"/>
        <w:jc w:val="both"/>
        <w:rPr>
          <w:sz w:val="28"/>
          <w:szCs w:val="28"/>
        </w:rPr>
        <w:sectPr w:rsidR="00AF6425" w:rsidSect="00CD05B5">
          <w:footerReference w:type="default" r:id="rId16"/>
          <w:pgSz w:w="11906" w:h="16838"/>
          <w:pgMar w:top="1134" w:right="851" w:bottom="1418" w:left="1701" w:header="709" w:footer="709" w:gutter="0"/>
          <w:cols w:space="708"/>
          <w:titlePg/>
          <w:docGrid w:linePitch="360"/>
        </w:sectPr>
      </w:pPr>
    </w:p>
    <w:p w:rsidR="007A20FB" w:rsidRPr="00132424" w:rsidRDefault="00132424" w:rsidP="00132424">
      <w:pPr>
        <w:pStyle w:val="af6"/>
        <w:spacing w:after="0" w:line="360" w:lineRule="auto"/>
        <w:jc w:val="right"/>
        <w:rPr>
          <w:b/>
          <w:sz w:val="28"/>
          <w:szCs w:val="28"/>
        </w:rPr>
      </w:pPr>
      <w:r w:rsidRPr="00132424">
        <w:rPr>
          <w:b/>
          <w:sz w:val="28"/>
          <w:szCs w:val="28"/>
        </w:rPr>
        <w:lastRenderedPageBreak/>
        <w:t>Приложение 1</w:t>
      </w:r>
    </w:p>
    <w:p w:rsidR="007A20FB" w:rsidRPr="007A20FB" w:rsidRDefault="00132424" w:rsidP="00132424">
      <w:pPr>
        <w:pStyle w:val="af6"/>
        <w:spacing w:after="0" w:line="360" w:lineRule="auto"/>
        <w:jc w:val="center"/>
        <w:rPr>
          <w:sz w:val="28"/>
          <w:szCs w:val="28"/>
        </w:rPr>
      </w:pPr>
      <w:r w:rsidRPr="00132424">
        <w:rPr>
          <w:b/>
          <w:sz w:val="28"/>
          <w:szCs w:val="28"/>
        </w:rPr>
        <w:t>Календарно – тематическое планирование</w:t>
      </w:r>
    </w:p>
    <w:tbl>
      <w:tblPr>
        <w:tblW w:w="15893" w:type="dxa"/>
        <w:tblInd w:w="-612" w:type="dxa"/>
        <w:tblLayout w:type="fixed"/>
        <w:tblLook w:val="01E0"/>
      </w:tblPr>
      <w:tblGrid>
        <w:gridCol w:w="541"/>
        <w:gridCol w:w="605"/>
        <w:gridCol w:w="141"/>
        <w:gridCol w:w="272"/>
        <w:gridCol w:w="1559"/>
        <w:gridCol w:w="154"/>
        <w:gridCol w:w="1405"/>
        <w:gridCol w:w="1559"/>
        <w:gridCol w:w="443"/>
        <w:gridCol w:w="1116"/>
        <w:gridCol w:w="722"/>
        <w:gridCol w:w="16"/>
        <w:gridCol w:w="821"/>
        <w:gridCol w:w="1289"/>
        <w:gridCol w:w="142"/>
        <w:gridCol w:w="1417"/>
        <w:gridCol w:w="709"/>
        <w:gridCol w:w="767"/>
        <w:gridCol w:w="2215"/>
      </w:tblGrid>
      <w:tr w:rsidR="00284BA3" w:rsidRPr="004F004B" w:rsidTr="00407D06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4BA3" w:rsidRPr="004F004B" w:rsidRDefault="00284BA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m5_3"/>
            <w:bookmarkEnd w:id="0"/>
            <w:r w:rsidRPr="004F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284BA3" w:rsidRPr="004F004B" w:rsidRDefault="00284BA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F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F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BA3" w:rsidRPr="004F004B" w:rsidRDefault="00284BA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4BA3" w:rsidRPr="004F004B" w:rsidRDefault="00284BA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BA3" w:rsidRPr="004F004B" w:rsidRDefault="00284BA3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84BA3" w:rsidRPr="004F004B" w:rsidRDefault="00284BA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284BA3" w:rsidRPr="004F004B" w:rsidRDefault="00284BA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4BA3" w:rsidRPr="004F004B" w:rsidRDefault="00284BA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</w:t>
            </w:r>
          </w:p>
        </w:tc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BA3" w:rsidRPr="004F004B" w:rsidRDefault="00284BA3" w:rsidP="0013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Pr="004F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</w:t>
            </w:r>
          </w:p>
        </w:tc>
      </w:tr>
      <w:tr w:rsidR="004F004B" w:rsidRPr="004F004B" w:rsidTr="00407D06"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4B" w:rsidRPr="004F004B" w:rsidRDefault="004F004B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4B" w:rsidRPr="004F004B" w:rsidRDefault="004F004B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4B" w:rsidRPr="004F004B" w:rsidRDefault="004F004B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4B" w:rsidRPr="004F004B" w:rsidRDefault="004F004B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4B" w:rsidRPr="004F004B" w:rsidRDefault="004F004B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4B" w:rsidRPr="004F004B" w:rsidRDefault="004F004B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4B" w:rsidRPr="004F004B" w:rsidRDefault="004F004B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4B" w:rsidRPr="004F004B" w:rsidRDefault="004F004B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</w:tc>
      </w:tr>
      <w:tr w:rsidR="00891813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13" w:rsidRPr="004F004B" w:rsidRDefault="0089181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13" w:rsidRPr="004F004B" w:rsidRDefault="0089181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13" w:rsidRPr="004F004B" w:rsidRDefault="0089181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13" w:rsidRPr="004F004B" w:rsidRDefault="0089181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13" w:rsidRPr="004F004B" w:rsidRDefault="0089181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13" w:rsidRPr="004F004B" w:rsidRDefault="0089181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13" w:rsidRPr="004F004B" w:rsidRDefault="0089181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13" w:rsidRPr="004F004B" w:rsidRDefault="0089181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13" w:rsidRPr="004F004B" w:rsidRDefault="00891813" w:rsidP="0088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91813" w:rsidRPr="004F004B" w:rsidTr="00407D06">
        <w:tc>
          <w:tcPr>
            <w:tcW w:w="158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13" w:rsidRPr="004F004B" w:rsidRDefault="00891813" w:rsidP="00B10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Как устроен мир </w:t>
            </w:r>
            <w:r w:rsidR="00B10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4F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часов</w:t>
            </w:r>
            <w:r w:rsidR="00B10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F50" w:rsidRPr="004F004B" w:rsidRDefault="00840F50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Природа. Ценность природы для людей</w:t>
            </w:r>
            <w:r w:rsidR="00FC4768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68" w:rsidRPr="004F004B" w:rsidRDefault="00840F50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4768" w:rsidRPr="004F004B">
              <w:rPr>
                <w:rFonts w:ascii="Times New Roman" w:hAnsi="Times New Roman" w:cs="Times New Roman"/>
                <w:sz w:val="24"/>
                <w:szCs w:val="24"/>
              </w:rPr>
              <w:t>Знакомиться с учебником и учебными пособиями по курсу «Окружающий мир» для 3 класса, с целями и задачами раздела «Как устроен мир»,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 доказывать,  пользуясь иллюстрацией учебника, что природа удивительно разнообразна, раскрывать ценность природы для людей,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 учебника, извлекать из него необходимую информацию, сравнивать объекты неживой и живой природы, предлагать задание  к рисунку учебника и оценивать ответы одноклассников, классифицировать объекты живой природы,  осуществлять самопроверку,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паре,</w:t>
            </w:r>
          </w:p>
          <w:p w:rsidR="00FC4768" w:rsidRPr="004F004B" w:rsidRDefault="00884682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4768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выводы из </w:t>
            </w:r>
            <w:r w:rsidR="00FC4768"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 материала, отвечать на итоговые вопросы и оценивать достижения на уроке;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разнообразием природы;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связи между ж</w:t>
            </w:r>
            <w:r w:rsidR="00884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ивой и неживой природой.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мотива, реализующего потребность в социально-значимой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осознанно и произвольно строить речевые высказывания.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вступать в диалог.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способность к волевому усилию.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допустимые и недопустимые формы поведения.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4633E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68" w:rsidRPr="004F004B" w:rsidRDefault="00884682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C4768" w:rsidRPr="004F004B">
              <w:rPr>
                <w:rFonts w:ascii="Times New Roman" w:hAnsi="Times New Roman" w:cs="Times New Roman"/>
                <w:sz w:val="24"/>
                <w:szCs w:val="24"/>
              </w:rPr>
              <w:t>азличать внешность человека и его внутренний мир, анализировать проявления  внутреннего мира человека в его поступках, взаимоотношениях с людьми, отношении к природе, оценивать богатство внутреннего мира человека,</w:t>
            </w:r>
          </w:p>
          <w:p w:rsidR="007728FC" w:rsidRPr="004F004B" w:rsidRDefault="00FC4768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работать в паре: наблюдать и описывать проявления внутреннего мира человека, обсуждать,  как возникает  богатство внутреннего мира человека, моделировать ступени познания человеком окружающего мира в ходе ролевых игр.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готовности к сотрудничеству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корректировать, вносить свои изменения в способ  действия, в случае расхождения с эталоном.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884682" w:rsidRDefault="0024633E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проекты: «Богатства, отданные людям».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3E" w:rsidRPr="004F004B" w:rsidRDefault="00884682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7728FC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аходить пут</w:t>
            </w:r>
            <w:r w:rsidR="0024633E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решения поднимаемой проблемы;</w:t>
            </w:r>
          </w:p>
          <w:p w:rsidR="00FC4768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группе, сравнивать, обобщать, делать выводы на основе полученной информации, пользоваться результатами собственной деятельности.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адекватной и позитивной самооценки.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682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рассматривать, сравнивать,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</w:t>
            </w:r>
            <w:proofErr w:type="spellEnd"/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структурировать.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высказывать своё предположение на основе работы с иллюстрацией.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4633E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3E" w:rsidRPr="004F004B" w:rsidRDefault="00884682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728FC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место человека </w:t>
            </w:r>
            <w:r w:rsidR="0024633E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окружающем мире; </w:t>
            </w:r>
          </w:p>
          <w:p w:rsidR="007728FC" w:rsidRPr="004F004B" w:rsidRDefault="0024633E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объяснять,</w:t>
            </w:r>
            <w:r w:rsidR="007728FC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такое общество, из каких частей оно состоит</w:t>
            </w:r>
            <w:r w:rsidR="00FC4768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место человека в мире, 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характеризовать семью, народ, государство как части общества,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обсуждать вопрос о том, почему семья является важной частью общества, 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сопоставлять формы правления  в государствах мира,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работать в группе: анализировать таблицу с целью извлечения необходимой информации;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по фотографиям достопримечательности разных стран, соотносить страны и народы; осуществлять самопроверку, рассуждать о многообразии и единстве стран и народов в современном мире, 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осознанно и произвольно строить речевое высказывание.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предложение. Убеждать и уступать.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4633E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экология.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33E" w:rsidRPr="004F004B" w:rsidRDefault="00884682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728FC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бнаруживать взаимосвязи в природе, между природой и человеком и изображать их с помощью моделей;</w:t>
            </w:r>
          </w:p>
          <w:p w:rsidR="00884682" w:rsidRDefault="00884682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633E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с наукой </w:t>
            </w:r>
            <w:r w:rsidR="0024633E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«Экология»</w:t>
            </w:r>
            <w:r w:rsidR="007728FC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633E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7728FC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занимается </w:t>
            </w:r>
            <w:r w:rsidR="0024633E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 наука</w:t>
            </w:r>
            <w:proofErr w:type="gramStart"/>
            <w:r w:rsidR="0024633E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FC4768" w:rsidRPr="00884682" w:rsidRDefault="00FC4768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текст  учебника, извлекать из него необходимую информацию о взаимосвязях в природе, между природой и человеком, рассказывать о них опираясь на схемы.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готовности к сотрудничеству.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под понятие – распознавание объектов, выделение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существенных признаков  и их синтез.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аргументировать своё предложение, убеждать и уступать.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корректировать, вносить свои изменения в способ  действия, в случае расхождения с эталоном.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4633E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в опасности! Охрана природы.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68" w:rsidRPr="004F004B" w:rsidRDefault="00884682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C4768" w:rsidRPr="004F004B">
              <w:rPr>
                <w:rFonts w:ascii="Times New Roman" w:hAnsi="Times New Roman" w:cs="Times New Roman"/>
                <w:sz w:val="24"/>
                <w:szCs w:val="24"/>
              </w:rPr>
              <w:t>станавливать причинно – следственные связи между поведением людей, их деятельностью и состоянием окружающей среды, различать положительное и отрицательное влияние человека на природу,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сравнивать  заповедники и национальные парки как виды особо охраняемых природных территорий;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работать в группе: сопоставлят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по фотографиям в учебнике) примеры отрицательно и положительного воздействия человека на природу; рассуждать о том, почему люди не могут полностью прекратить использование природных богатств; объяснять, какое отношение к природе можно назвать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ответственным, приводить примеры такого отношения из современной жизни;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моделировать в виде схемы воздействие человека на природу;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обсуждать, как каждый может помочь природе;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готовить сообщение о заповедниках и национальных парках в своём регионе, о природоохранных мероприятиях в своём городе; участвовать в пр</w:t>
            </w:r>
            <w:r w:rsidR="00884682">
              <w:rPr>
                <w:rFonts w:ascii="Times New Roman" w:hAnsi="Times New Roman" w:cs="Times New Roman"/>
                <w:sz w:val="24"/>
                <w:szCs w:val="24"/>
              </w:rPr>
              <w:t>иродоохранительной деятельности.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 Умение осознанно и произвольно строить речевое высказывание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вступать в диалог. Развитие готовности к сотрудничеству.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результатов.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4633E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«Как устроен мир». Проверочная работа.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68" w:rsidRPr="004F004B" w:rsidRDefault="000E55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FC4768" w:rsidRPr="004F004B">
              <w:rPr>
                <w:rFonts w:ascii="Times New Roman" w:hAnsi="Times New Roman" w:cs="Times New Roman"/>
                <w:sz w:val="24"/>
                <w:szCs w:val="24"/>
              </w:rPr>
              <w:t>полнять тесты с выбором ответа,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работы;</w:t>
            </w:r>
          </w:p>
          <w:p w:rsidR="00FC4768" w:rsidRPr="004F004B" w:rsidRDefault="00FC476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правильность/неправильность предложенных ответов;</w:t>
            </w:r>
          </w:p>
          <w:p w:rsidR="00FC4768" w:rsidRPr="004F004B" w:rsidRDefault="00FC4768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свои знания в соответствии с набранными баллами.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адекватной и позитивной самооценки.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нужной информации. Формирование универсального логического действия - синтеза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возможности различных позиций и точек зрения на какой-либо предмет и вопрос.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договариваться, находить общее решение.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 контроль в форме сличения способа действия и его результата с заданным эталоном с целью обнаружения отклонений и отличий.</w:t>
            </w:r>
          </w:p>
        </w:tc>
      </w:tr>
      <w:tr w:rsidR="007728FC" w:rsidRPr="004F004B" w:rsidTr="00407D06">
        <w:tc>
          <w:tcPr>
            <w:tcW w:w="158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B10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Эта удивительная природа </w:t>
            </w:r>
            <w:r w:rsidR="00B10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4F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часов</w:t>
            </w:r>
            <w:r w:rsidR="00B10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4633E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Тела, вещества, частицы.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800" w:rsidRPr="004F004B" w:rsidRDefault="000E55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3800" w:rsidRPr="004F004B">
              <w:rPr>
                <w:rFonts w:ascii="Times New Roman" w:hAnsi="Times New Roman" w:cs="Times New Roman"/>
                <w:sz w:val="24"/>
                <w:szCs w:val="24"/>
              </w:rPr>
              <w:t>онимать учебную задачу урока и стремиться ее выполнить;</w:t>
            </w:r>
          </w:p>
          <w:p w:rsidR="000C3800" w:rsidRPr="004F004B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характеризовать понятия «тела», «вещества», «частицы»;</w:t>
            </w:r>
          </w:p>
          <w:p w:rsidR="000C3800" w:rsidRPr="004F004B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классифицировать тела и вещества,</w:t>
            </w:r>
          </w:p>
          <w:p w:rsidR="000C3800" w:rsidRPr="004F004B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приводить примеры естественных и искусственных тел, твердых, жидких и газообразных веществ; наблюдать опыт с растворением вещества;</w:t>
            </w:r>
          </w:p>
          <w:p w:rsidR="000C3800" w:rsidRPr="004F004B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высказывать предположения  объясняющие результат опыта;</w:t>
            </w:r>
          </w:p>
          <w:p w:rsidR="000C3800" w:rsidRPr="004F004B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доказывать на основе опыта, что тела и вещества состоят из частиц;</w:t>
            </w:r>
          </w:p>
          <w:p w:rsidR="000C3800" w:rsidRPr="004F004B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работать в группе, проверять с помощью учебника правильность приведённых утверждений; различать тела и вещества;</w:t>
            </w:r>
          </w:p>
          <w:p w:rsidR="000C3800" w:rsidRPr="004F004B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осуществлять самопроверку; моделировать процесс растворения, расположение частиц в твердом, жидком и газообразном веществах;</w:t>
            </w:r>
          </w:p>
          <w:p w:rsidR="007728FC" w:rsidRPr="004F004B" w:rsidRDefault="000C3800" w:rsidP="000E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мотива, реализующего потребность в социально-значимой и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социально-оцениваемой деятельности; потребности в учении.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Ориентация в своей системе знаний: в учебнике на развороте, в оглавлении, в словаре.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возможности различных позиций и точек зрения на какой-либо вопрос или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предмет.  Умение находить общее решение.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корректировать, т.е. вносить изменения в способ действия, в случае расхождения с эталоном. Прогнозирование результата.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1" w:name="_GoBack"/>
            <w:bookmarkEnd w:id="1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веществ.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800" w:rsidRPr="004F004B" w:rsidRDefault="000E55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C3800" w:rsidRPr="004F004B">
              <w:rPr>
                <w:rFonts w:ascii="Times New Roman" w:hAnsi="Times New Roman" w:cs="Times New Roman"/>
                <w:sz w:val="24"/>
                <w:szCs w:val="24"/>
              </w:rPr>
              <w:t>аблюдать и характеризовать свойства поваренной соли, сахара, крахмала, кислоты;</w:t>
            </w:r>
          </w:p>
          <w:p w:rsidR="000C3800" w:rsidRPr="004F004B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ставить опыты по обнаружению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крахмала в продуктах питания;</w:t>
            </w:r>
          </w:p>
          <w:p w:rsidR="000E5531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использовать лабораторное оборудование, фиксировать результаты исследования в рабочей тетради;</w:t>
            </w:r>
          </w:p>
          <w:p w:rsidR="000C3800" w:rsidRPr="004F004B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работать в паре: описывать изучаемые вещества по предложенному плану: использовать информацию в тексте учебника для объяснения содержания рисунков;</w:t>
            </w:r>
          </w:p>
          <w:p w:rsidR="007728FC" w:rsidRPr="004F004B" w:rsidRDefault="000C3800" w:rsidP="000E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различать сахар, соль, крахмал по характерным признакам.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рассматривать, сравнивать, классифицировать, структурировать.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высказывать своё предположение на основе работы с иллюстрацией.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 и его охрана.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800" w:rsidRPr="004F004B" w:rsidRDefault="000E55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C3800" w:rsidRPr="004F004B">
              <w:rPr>
                <w:rFonts w:ascii="Times New Roman" w:hAnsi="Times New Roman" w:cs="Times New Roman"/>
                <w:sz w:val="24"/>
                <w:szCs w:val="24"/>
              </w:rPr>
              <w:t>нализировать схем</w:t>
            </w:r>
            <w:proofErr w:type="gramStart"/>
            <w:r w:rsidR="000C3800" w:rsidRPr="004F004B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="000C3800" w:rsidRPr="004F004B">
              <w:rPr>
                <w:rFonts w:ascii="Times New Roman" w:hAnsi="Times New Roman" w:cs="Times New Roman"/>
                <w:sz w:val="24"/>
                <w:szCs w:val="24"/>
              </w:rPr>
              <w:t>диаграмму) с целью определения состава  воздуха;</w:t>
            </w:r>
          </w:p>
          <w:p w:rsidR="000C3800" w:rsidRPr="004F004B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исследовать с помощью опытов свойств воздуха; различать цель опыта, ход опыта, вывод;</w:t>
            </w:r>
          </w:p>
          <w:p w:rsidR="000C3800" w:rsidRPr="004F004B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исследования в рабочей тетради,</w:t>
            </w:r>
          </w:p>
          <w:p w:rsidR="000C3800" w:rsidRPr="004F004B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паре: объяснять свойства воздуха, используя знания о частицах; осуществлять самопроверку; </w:t>
            </w:r>
          </w:p>
          <w:p w:rsidR="00A97D9A" w:rsidRPr="004F004B" w:rsidRDefault="000C3800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извлекать из текста учебника информацию в соответствии с заданием</w:t>
            </w:r>
            <w:r w:rsidR="000E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D9A" w:rsidRPr="004F00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C3800" w:rsidRPr="004F004B" w:rsidRDefault="000E55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="000C3800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D9A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3800" w:rsidRPr="004F004B">
              <w:rPr>
                <w:rFonts w:ascii="Times New Roman" w:hAnsi="Times New Roman" w:cs="Times New Roman"/>
                <w:sz w:val="24"/>
                <w:szCs w:val="24"/>
              </w:rPr>
              <w:t>о мерах</w:t>
            </w:r>
            <w:proofErr w:type="gramEnd"/>
            <w:r w:rsidR="000C3800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охраны </w:t>
            </w:r>
            <w:r w:rsidR="00A97D9A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чистоты воздуха в родном </w:t>
            </w:r>
            <w:r w:rsidR="00A97D9A"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городе.</w:t>
            </w:r>
            <w:r w:rsidR="000C3800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формулирование цели деятельности на уроке с помощью учителя.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вступать в диалог. Развитие готовности к сотрудничеству.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качества и уровня усвоения материала.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D9A" w:rsidRPr="004F004B" w:rsidRDefault="000E55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97D9A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рактическая работа: исследование свойств воды по инструкции учебника; </w:t>
            </w:r>
          </w:p>
          <w:p w:rsidR="00A97D9A" w:rsidRPr="004F004B" w:rsidRDefault="00A97D9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определять и называть цель каждого опыта, устно описывать его ход, формулировать выводы  и фиксировать результаты исследования в рабочей тетради;</w:t>
            </w:r>
          </w:p>
          <w:p w:rsidR="00A97D9A" w:rsidRPr="004F004B" w:rsidRDefault="00A97D9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паре: находить главные мысли учебного текста, раскрывать их, используя информацию в тексте; </w:t>
            </w:r>
          </w:p>
          <w:p w:rsidR="00A97D9A" w:rsidRPr="004F004B" w:rsidRDefault="00A97D9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анализировать схемы учебника  и применять их для объяснения свойств воды;</w:t>
            </w:r>
          </w:p>
          <w:p w:rsidR="00A97D9A" w:rsidRPr="004F004B" w:rsidRDefault="00A97D9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рассказывать об использовании в быту воды как растворителя, сравнивать свой опыт с  ответами одноклассников, обобщать информацию.</w:t>
            </w:r>
          </w:p>
          <w:p w:rsidR="00A97D9A" w:rsidRPr="004F004B" w:rsidRDefault="000E55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="00A97D9A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об использовании питьевой воды в семье</w:t>
            </w:r>
          </w:p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осознанно и произвольно строить речевое высказывание.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предложение. Убеждать и уступать.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14741B" w:rsidRPr="004F004B" w:rsidTr="0013242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1B" w:rsidRPr="004F004B" w:rsidRDefault="0014741B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1B" w:rsidRPr="004F004B" w:rsidRDefault="0014741B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1B" w:rsidRPr="004F004B" w:rsidRDefault="0014741B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Превращения и круговорот воды.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1B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ысказывать предположения о состояниях воды в природе; различать три состояния воды;</w:t>
            </w:r>
          </w:p>
          <w:p w:rsidR="0014741B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-наблюдать в ходе учебного 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эксперимента образование капель при охлаждении пара;</w:t>
            </w:r>
          </w:p>
          <w:p w:rsidR="0014741B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-формулировать на основе наблюдения вывод о причинах образования облаков и выпадении дождя;</w:t>
            </w:r>
          </w:p>
          <w:p w:rsidR="0014741B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в паре: анализировать рисунок-схему, объяснять с его помощью особенности образования льда, рассказывать по схеме о круговороте воды в природе, моделировать его, осуществлять само и взаимопроверку;</w:t>
            </w:r>
          </w:p>
          <w:p w:rsidR="0014741B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14741B" w:rsidRPr="004F004B" w:rsidRDefault="0014741B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1B" w:rsidRDefault="0014741B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мотива, реализующего потребность в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социально-значимой и социально-оцениваемой деятельности; потребности в учении.</w:t>
            </w:r>
          </w:p>
          <w:p w:rsidR="00132424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424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424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424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424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424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424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424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424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424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424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424" w:rsidRPr="004F004B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1B" w:rsidRPr="004F004B" w:rsidRDefault="0014741B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Подведение под понятие – распознавание объектов,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выделение существенных признаков и их синтез. Умение рассматривать, сравнивать, классифицировать, структурировать.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1B" w:rsidRPr="004F004B" w:rsidRDefault="0014741B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Понимание возможности разных оснований для оценки одного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того же предмета.</w:t>
            </w:r>
          </w:p>
          <w:p w:rsidR="0014741B" w:rsidRPr="004F004B" w:rsidRDefault="0014741B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возможности различных точек </w:t>
            </w:r>
            <w:proofErr w:type="gram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зрения</w:t>
            </w:r>
            <w:proofErr w:type="gram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какой либо вопрос или предмет.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1B" w:rsidRPr="004F004B" w:rsidRDefault="0014741B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задачи. 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Готовность к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преодолению трудностей.</w:t>
            </w:r>
          </w:p>
        </w:tc>
      </w:tr>
      <w:tr w:rsidR="0014741B" w:rsidRPr="004F004B" w:rsidTr="0013242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1B" w:rsidRPr="004F004B" w:rsidRDefault="0014741B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1B" w:rsidRPr="004F004B" w:rsidRDefault="0014741B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1B" w:rsidRPr="004F004B" w:rsidRDefault="0014741B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Берегите воду!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41B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ысказывать предположения о том, почему надо беречь воду, находить  цифровые данные из учебника;</w:t>
            </w:r>
          </w:p>
          <w:p w:rsidR="0014741B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-работать в паре: извлекать из текста учебника информацию в соответствии с заданием; </w:t>
            </w:r>
          </w:p>
          <w:p w:rsidR="0014741B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-анализировать схему в учебнике;</w:t>
            </w:r>
          </w:p>
          <w:p w:rsidR="0014741B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-сопоставлять полученные сведения с информацией из текста; </w:t>
            </w:r>
          </w:p>
          <w:p w:rsidR="0014741B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-рассматривать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фотодокументы и высказывать соответствующие суждения; </w:t>
            </w:r>
          </w:p>
          <w:p w:rsidR="0014741B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-моделировать в виде динамической схемы источники загрязнения воды;</w:t>
            </w:r>
          </w:p>
          <w:p w:rsidR="0014741B" w:rsidRPr="004F004B" w:rsidRDefault="0014741B" w:rsidP="00147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-рассказывать о загрязнении воды с помощью модели; обсуждать способы экономии использования воды.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41B" w:rsidRPr="004F004B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41B" w:rsidRPr="004F004B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под понятие – распознавание объектов, выделение существенных признаков и их синтез. Умение рассматривать, сравнивать, классифицировать, структурировать.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424" w:rsidRPr="004F004B" w:rsidRDefault="00132424" w:rsidP="00132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возможности разных оснований для оценки одного и того же предмета.</w:t>
            </w:r>
          </w:p>
          <w:p w:rsidR="0014741B" w:rsidRPr="004F004B" w:rsidRDefault="00132424" w:rsidP="00132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возможности различных точек </w:t>
            </w:r>
            <w:proofErr w:type="gram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зрения</w:t>
            </w:r>
            <w:proofErr w:type="gram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какой либо вопрос или предмет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41B" w:rsidRPr="004F004B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задачи. 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Готовность к преодолению трудностей.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800" w:rsidRPr="004F004B" w:rsidRDefault="000C3800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почва.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E8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ысказывать предположения о том, почему почва плодородна, обосновывать их;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-практическая работа: исследователь состав почвы в ходе учебного эксперимента, использовать полученные данные для проверки выдвинутых гипотез;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-анализировать схему связей почвы и растения; на основе схемы моделировать связи почвы и растений;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 вопрос о взаимосвязи живого и неживого в почве;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процессы образования и разрушения почвы; меры по охране почвы от разрушений (на основе материала учебника о деятельности В.В.Докучаева)</w:t>
            </w:r>
          </w:p>
          <w:p w:rsidR="007728FC" w:rsidRPr="004F004B" w:rsidRDefault="008711E8" w:rsidP="00147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 рассказ «Уважайте жизнь дождевого червя из книги «Великан на планете»</w:t>
            </w:r>
            <w:r w:rsidR="001474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адекватной и объективной самооценки.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объектов. Умение классифицировать, структурировать знания.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растений.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E8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накомиться с группами растений по материалам учебника;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-работать в группе: классифицировать растения из предложенного списка, предлагать подобные задания одноклассникам, проверить и оценивать их ответы; 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-знакомиться по учебнику с понятием «виды растений»; 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предложенную информацию при характеристике групп растений; 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-определять растения с помощью атласа-определителя, осуществлять взаимопроверку;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-приводить примеры растений разных групп и видов с помощью атласа – определителя;</w:t>
            </w:r>
          </w:p>
          <w:p w:rsidR="007728FC" w:rsidRPr="004F004B" w:rsidRDefault="008711E8" w:rsidP="00147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-используя книгу «Зелёные страницы», подготавливать сообщение об одном из видов растений любой группы.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  Классификация объектов. Умение осознанно и произвольно строить своё предложение.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Умелое оформление своих мыслей в устной и письменной речи.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по предложенному учителем плану.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Солнце, растения и мы с вами.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E8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ыявлять с помощью схемы сходства и различия процессов питания и дыхания растений;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-моделировать процессы дыхания и питания растений; 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-рассказывать об этих процессах с помощью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выполненной схемы;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-выявлять роль листьев, стебля и корня в питании растений;</w:t>
            </w:r>
          </w:p>
          <w:p w:rsidR="007728FC" w:rsidRPr="004F004B" w:rsidRDefault="008711E8" w:rsidP="00147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-доказывать, что без растений невозможна жизнь животных и человека.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Установление связи между целью учебной деятельности и её мотивом. Формирование ценности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«любовь» к природе.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Подведение под понятие – распознавание объектов, выделение существенных признаков и их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синтез.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задачи. 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и развитие растений.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E8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арактеризовать условия, необходимые для размножения растений и  их распространения;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-наблюдать в природе, как распространяются семена деревьев; 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выявлять роль животных в размножении  развитии растений;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характеризовать с помощью схем стадии развития растений из семени;</w:t>
            </w:r>
          </w:p>
          <w:p w:rsidR="007728FC" w:rsidRPr="004F004B" w:rsidRDefault="008711E8" w:rsidP="00147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работать с терминологическим словариком.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Ценностно-смысловая ориентация учащихся. Формирование адекватной и позитивной самооценки.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рассматривать, сравнивать, классифицировать, структурировать знания.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вступать в диалог.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 контроль в форме сличения способа действия и его результата с заданным эталоном с целью обнаружения отклонений и отличий.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растений.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E8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ктуализировать сведения</w:t>
            </w:r>
            <w:proofErr w:type="gramStart"/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олученные в 1-2 классах, об исчезающих и редких растениях, Красной книге, правилах поведения в природе;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факторы отрицательного воздействия человека на мир растений;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-обсуждать  материалы книги «Великан на поляне» с целью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выяснения правил поведения человека в природе;</w:t>
            </w:r>
          </w:p>
          <w:p w:rsidR="007728FC" w:rsidRPr="004F004B" w:rsidRDefault="008711E8" w:rsidP="00147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-оформлять памятку (книжку) «Берегите растения».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 Классификация объектов.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Знаково-символическое моделирование.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предложение. 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животных.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E8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ктуализировать знания о животном мире, полученные в 1-2 классах;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-классифицировать животных  из списка, предложенного одноклассниками;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приводить примеры животных разных групп;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атласа– 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ределителя «О земли до неба» определять животных, изображённых на рисунках, и соотносить их к определённой группе;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обсуждать рассказ «История с пиявкой» из книги « Великан на поляне»</w:t>
            </w:r>
          </w:p>
          <w:p w:rsidR="007728FC" w:rsidRPr="004F004B" w:rsidRDefault="008711E8" w:rsidP="00147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словарём.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формулирование цели деятельности на уроке с помощью учителя.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вступать в диалог. Развитие готовности к сотрудничеству.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качества и уровня усвоения материала.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что ест.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E8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арактеризовать животных по типу питания;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- приводить примеры животных по типу питания;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анализировать схемы цепей питания;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защитные приспособления растений и животных;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 обсуждать материал книги « Зелёные страницы» о божьих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коровках;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-определять роль хищников в поддержании равновесия в природе.</w:t>
            </w:r>
          </w:p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предложение.</w:t>
            </w:r>
          </w:p>
        </w:tc>
        <w:tc>
          <w:tcPr>
            <w:tcW w:w="2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14741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проекты: «Разнообразие природы родного края».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E8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пределять цель и этапы работы;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-распределять обязанности;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определять с помощью атласа – определителя растения, птиц, другие природные объекты;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-находить в краеведческой литературе материалы о природе родного края;</w:t>
            </w:r>
          </w:p>
          <w:p w:rsidR="007728FC" w:rsidRPr="004F004B" w:rsidRDefault="008711E8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-составлять и презентовать «Книгу природы родного края»</w:t>
            </w:r>
          </w:p>
        </w:tc>
        <w:tc>
          <w:tcPr>
            <w:tcW w:w="18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и развитие животных.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E8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арактеризовать животных разных групп  по способу размножения;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-моделировать стадии размножения животных разных групп;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как заботятся домашние животные о своём потомстве;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 материалы книг «Зелёные страницы» и «Великан на поляне» о размножении животных;</w:t>
            </w:r>
          </w:p>
          <w:p w:rsidR="007728FC" w:rsidRPr="004F004B" w:rsidRDefault="008711E8" w:rsidP="00147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словариком.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связи между целью учебной деятельности и её мотивом. Формирование ценности «любовь» к природе.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под понятие – распознавание объектов, выделение существенных признаков и их синтез.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задачи. 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животных.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E8" w:rsidRPr="004F004B" w:rsidRDefault="0014741B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ктуализировать знания о редких и исчезающих животных, Красной книге России, полученные в 1-2 классах;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факторы отрицательного воздействия человека на животный мир;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-с помощью атласа– 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ределителя м электронного приложения определять животных. занесённых в Красную книгу;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 меры по охране животных;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обсуждать материалы книги «Великан на поляне» об исчезновении насекомых;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-формулировать с помощью экологических знаков правил поведения в природе;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с помощью дополнительной литературы готовить сообщение о животных, занесённых в Красную книгу, которые не изучались ранее;</w:t>
            </w:r>
          </w:p>
          <w:p w:rsidR="007728FC" w:rsidRPr="004F004B" w:rsidRDefault="008711E8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ответственности человека за благосостояние общества, развитие доброжелательности, доверия и внимательности к людям, готовности к сотрудничеству и дружбе, оказанию помощи тем, кто в ней нуждается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нужной информации.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возможности разных оснований для оценки одного и того же предмета.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качества и уровня усвоения материала.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царстве грибов.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E8" w:rsidRPr="004F004B" w:rsidRDefault="00F97B53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арактеризовать понятия строение шляпочных грибов;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-с помощью иллюстраций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 и атласа определителя различать  съедобные, несъедобные, ядовитые грибы;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обсуждать материал рассказа «Кому нужен мухомор» из книги «Великан на поляне»;</w:t>
            </w:r>
          </w:p>
          <w:p w:rsidR="007728FC" w:rsidRPr="00F97B53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моделировать различия грибов-двойников.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мотива, реализующего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потребность в социально-значимой и социально-оцениваемой деятельности.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информации.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Нахождение ответов на вопросы, используя учебник.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Оформление своей мысли в устной и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письменной речи.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задачи. 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Оценка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качества и уровня усвоения материала.</w:t>
            </w:r>
          </w:p>
        </w:tc>
      </w:tr>
      <w:tr w:rsidR="007728FC" w:rsidRPr="004F004B" w:rsidTr="00407D06">
        <w:trPr>
          <w:trHeight w:val="58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круговорот жизни.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E8" w:rsidRPr="004F004B" w:rsidRDefault="00F97B53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711E8" w:rsidRPr="004F004B">
              <w:rPr>
                <w:rFonts w:ascii="Times New Roman" w:hAnsi="Times New Roman" w:cs="Times New Roman"/>
                <w:sz w:val="24"/>
                <w:szCs w:val="24"/>
              </w:rPr>
              <w:t>арактеризовать понятия организмы-производители, потребители, разрушители;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 опасность исчезновения хотя бы одного звена  цепи круговорота веще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ироде;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-моделировать круговорот веще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ироде;</w:t>
            </w:r>
          </w:p>
          <w:p w:rsidR="008711E8" w:rsidRPr="004F004B" w:rsidRDefault="008711E8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-рассказывать о круговороте веществ на земле.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ответственности человека за благосостояние общества, развитие доброжелательности, доверия и внимательности к людям, готовности к сотрудничеству и дружбе, оказанию помощи тем, кто в ней нуждается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нужной информации. Установление связи между целью учебной деятельности и её мотивом.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теме: «Эта удивительная природа». Проверочная работа.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19" w:rsidRPr="004F004B" w:rsidRDefault="00F97B53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42C19" w:rsidRPr="004F004B">
              <w:rPr>
                <w:rFonts w:ascii="Times New Roman" w:hAnsi="Times New Roman" w:cs="Times New Roman"/>
                <w:sz w:val="24"/>
                <w:szCs w:val="24"/>
              </w:rPr>
              <w:t>ыполнять тесты с выбором ответа;</w:t>
            </w:r>
          </w:p>
          <w:p w:rsidR="007728FC" w:rsidRPr="004F004B" w:rsidRDefault="00242C19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работы</w:t>
            </w:r>
            <w:r w:rsidR="00F97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социально-значимой и социально-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оцениваемой деятельности.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Использование знаково-символических средств, в том числе схем и моделей. Ориентация на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разнообразие способов решения поставленных задач.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собственного мнения и позиции. Умение договариваться и приходить к общему решению.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и сохранение учебной задачи. Планирование своих действий с учетом данных задач. Проявление познавательной инициативы в учебном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сотрудничестве.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42C19" w:rsidP="00B10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b/>
                <w:sz w:val="24"/>
                <w:szCs w:val="24"/>
              </w:rPr>
              <w:t>Мы и наше здоровье</w:t>
            </w:r>
            <w:r w:rsidR="00B106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4F004B">
              <w:rPr>
                <w:rFonts w:ascii="Times New Roman" w:hAnsi="Times New Roman" w:cs="Times New Roman"/>
                <w:b/>
                <w:sz w:val="24"/>
                <w:szCs w:val="24"/>
              </w:rPr>
              <w:t>10 ч</w:t>
            </w:r>
            <w:r w:rsidR="00B106AE">
              <w:rPr>
                <w:rFonts w:ascii="Times New Roman" w:hAnsi="Times New Roman" w:cs="Times New Roman"/>
                <w:b/>
                <w:sz w:val="24"/>
                <w:szCs w:val="24"/>
              </w:rPr>
              <w:t>асов)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 человека.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19" w:rsidRPr="004F004B" w:rsidRDefault="00B106A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2C19" w:rsidRPr="004F004B">
              <w:rPr>
                <w:rFonts w:ascii="Times New Roman" w:hAnsi="Times New Roman" w:cs="Times New Roman"/>
                <w:sz w:val="24"/>
                <w:szCs w:val="24"/>
              </w:rPr>
              <w:t>ктуализировать знания по анатомии и физиологии человеческого организма, полученные во 2 классе;</w:t>
            </w:r>
          </w:p>
          <w:p w:rsidR="00242C19" w:rsidRPr="004F004B" w:rsidRDefault="00242C1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 системы органов тел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их части и назначения);</w:t>
            </w:r>
          </w:p>
          <w:p w:rsidR="00242C19" w:rsidRPr="004F004B" w:rsidRDefault="00242C1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 взаимосвязь наук анатомии, физиологии, гигиены;</w:t>
            </w:r>
          </w:p>
          <w:p w:rsidR="00242C19" w:rsidRPr="004F004B" w:rsidRDefault="00242C1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-анализировать схемы расположения органов тела человека, уметь показывать расположение внутренних органов на своём теле и теле собеседника;</w:t>
            </w:r>
          </w:p>
          <w:p w:rsidR="00242C19" w:rsidRPr="004F004B" w:rsidRDefault="00242C1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практическая работа в паре: измерение роста и массы тела человека;</w:t>
            </w:r>
          </w:p>
          <w:p w:rsidR="007728FC" w:rsidRPr="004F004B" w:rsidRDefault="00242C19" w:rsidP="00FC1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</w:t>
            </w:r>
            <w:r w:rsidR="00FC19BA">
              <w:rPr>
                <w:rFonts w:ascii="Times New Roman" w:hAnsi="Times New Roman" w:cs="Times New Roman"/>
                <w:sz w:val="24"/>
                <w:szCs w:val="24"/>
              </w:rPr>
              <w:t xml:space="preserve"> с терминологическим словариком.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 Умение осознанно и произвольно строить свое предложение.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предложение, убеждать и уступать. Умение договариваться, находить общее решение.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качества и уровня усвоения материала.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чувств.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19" w:rsidRPr="004F004B" w:rsidRDefault="00FC19B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42C19" w:rsidRPr="004F004B">
              <w:rPr>
                <w:rFonts w:ascii="Times New Roman" w:hAnsi="Times New Roman" w:cs="Times New Roman"/>
                <w:sz w:val="24"/>
                <w:szCs w:val="24"/>
              </w:rPr>
              <w:t>аботать в группе: самостоятельно изучать материал темы и готовить рассказы по предложенному плану;</w:t>
            </w:r>
          </w:p>
          <w:p w:rsidR="00242C19" w:rsidRPr="004F004B" w:rsidRDefault="00242C1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-распознавать предметы на ощупь и по запаху в ходе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учебного эксперимента;</w:t>
            </w:r>
          </w:p>
          <w:p w:rsidR="00242C19" w:rsidRPr="004F004B" w:rsidRDefault="00242C1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гигиены органов чувств;</w:t>
            </w:r>
          </w:p>
          <w:p w:rsidR="007728FC" w:rsidRPr="004F004B" w:rsidRDefault="00242C19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работать с терминологическим словариком.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устойчивой учебно-познавательной мотивации учения. 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своё предложение. Умение осуществлять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выбор наиболее эффективных способов решения практических задач.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контролировать действия партнёра. Учёт разных мнений и стремление к координации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позиций в сотрудничестве.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Принятие и сохранение учебной задачи. Проявление познавательной инициативы в учебном сотрудничестве.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Надёжная защита организма.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19" w:rsidRPr="004F004B" w:rsidRDefault="00FC19B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C19" w:rsidRPr="004F004B">
              <w:rPr>
                <w:rFonts w:ascii="Times New Roman" w:hAnsi="Times New Roman" w:cs="Times New Roman"/>
                <w:sz w:val="24"/>
                <w:szCs w:val="24"/>
              </w:rPr>
              <w:t>рактическая работа: изучить свойства кожи;</w:t>
            </w:r>
          </w:p>
          <w:p w:rsidR="00242C19" w:rsidRPr="004F004B" w:rsidRDefault="00242C1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средства гигиены и уход за кожей;</w:t>
            </w:r>
          </w:p>
          <w:p w:rsidR="00242C19" w:rsidRPr="004F004B" w:rsidRDefault="00242C1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меры первой помощи при повреждениях кожи;</w:t>
            </w:r>
          </w:p>
          <w:p w:rsidR="00242C19" w:rsidRPr="004F004B" w:rsidRDefault="00242C1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в паре: осваивать приёмы оказания первой помощи при повреждениях кожи;</w:t>
            </w:r>
          </w:p>
          <w:p w:rsidR="00242C19" w:rsidRPr="004F004B" w:rsidRDefault="00242C1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-подготовить рассказ об уходе за кожей;</w:t>
            </w:r>
          </w:p>
          <w:p w:rsidR="007728FC" w:rsidRPr="004F004B" w:rsidRDefault="00242C19" w:rsidP="00FC1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работать с терминологическим словариком.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 Умение осознанно и произвольно строить речевое высказывание.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вступать в диалог. Понимание различных точек зрения на один и тот же вопрос или предмет.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адекватной оценки правильности выполнения действий и внесение необходимых корректив.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 тела и движение.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CD" w:rsidRPr="004F004B" w:rsidRDefault="00FC19B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973CD" w:rsidRPr="004F004B">
              <w:rPr>
                <w:rFonts w:ascii="Times New Roman" w:hAnsi="Times New Roman" w:cs="Times New Roman"/>
                <w:sz w:val="24"/>
                <w:szCs w:val="24"/>
              </w:rPr>
              <w:t>арактеризовать роль скелета и мышц в жизнедеятельности организма;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-раскрыть роль правильной осанки для здоровья человека;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-составить памятку о применении правильной осанки на уроке и 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28FC" w:rsidRPr="004F004B" w:rsidRDefault="00E973CD" w:rsidP="00FC1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-выполнять физкультминутки.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под понятие на основе распознавания объектов, выделения существенных признаков и их синтеза.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Прогнозирование результата.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Наше питание.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CD" w:rsidRPr="004F004B" w:rsidRDefault="00FC19B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73CD" w:rsidRPr="004F004B">
              <w:rPr>
                <w:rFonts w:ascii="Times New Roman" w:hAnsi="Times New Roman" w:cs="Times New Roman"/>
                <w:sz w:val="24"/>
                <w:szCs w:val="24"/>
              </w:rPr>
              <w:t>рактическая работа: определять наличие питательных веще</w:t>
            </w:r>
            <w:proofErr w:type="gramStart"/>
            <w:r w:rsidR="00E973CD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ств в </w:t>
            </w:r>
            <w:r w:rsidR="00E973CD"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proofErr w:type="gramEnd"/>
            <w:r w:rsidR="00E973CD" w:rsidRPr="004F004B">
              <w:rPr>
                <w:rFonts w:ascii="Times New Roman" w:hAnsi="Times New Roman" w:cs="Times New Roman"/>
                <w:sz w:val="24"/>
                <w:szCs w:val="24"/>
              </w:rPr>
              <w:t>одуктах питания;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изменения, которые происходят с пищей в процессе пищеварения;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-моделировать строение пищеварительной системы;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  правила рационального питания;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-составлять меню здорового питания;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словариком;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-готовится к выполнению проекта «Школа кулинаров».</w:t>
            </w:r>
          </w:p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мотива, реализующего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потребность в социально-значимой и социально-оцениваемой деятельности.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информации. Классификация объектов.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Знаково-символическое моделирование.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аргументировать своё предложение.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rPr>
          <w:trHeight w:val="274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FC19BA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проекты: «Школа кулинаров».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CD" w:rsidRPr="004F004B" w:rsidRDefault="00FC19B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73CD" w:rsidRPr="004F004B">
              <w:rPr>
                <w:rFonts w:ascii="Times New Roman" w:hAnsi="Times New Roman" w:cs="Times New Roman"/>
                <w:sz w:val="24"/>
                <w:szCs w:val="24"/>
              </w:rPr>
              <w:t>пределять цель и этапы работы;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-распределять обязанности;</w:t>
            </w:r>
          </w:p>
          <w:p w:rsidR="007728FC" w:rsidRPr="004F004B" w:rsidRDefault="00E973CD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-отбирать материал по данной теме.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связи между целью учебной деятельности и её мотивом. 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под понятие – распознавание объектов, выделение существенных признаков и их синтез.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задачи. 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728FC" w:rsidRPr="004F004B" w:rsidTr="00407D06">
        <w:trPr>
          <w:trHeight w:val="98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 и кровообращение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CD" w:rsidRPr="004F004B" w:rsidRDefault="00FC19B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973CD" w:rsidRPr="004F004B">
              <w:rPr>
                <w:rFonts w:ascii="Times New Roman" w:hAnsi="Times New Roman" w:cs="Times New Roman"/>
                <w:sz w:val="24"/>
                <w:szCs w:val="24"/>
              </w:rPr>
              <w:t>ктуализировать знания о лёгких и сердце, полученные во 2 классе;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строение дыхательной системы и ее роль в организме;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-моделировать строение дыхательной системы;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-характеризовать строение кровеносной системы и роль крови и кровеносной системы в организме; 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 взаимосвязь кровеносной и дыхательной систем;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-практическая работа в паре: измерять пульс на запястье и просчитывать количество его ударов в минуту при разной нагрузке;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словарём;</w:t>
            </w:r>
          </w:p>
          <w:p w:rsidR="007728FC" w:rsidRPr="004F004B" w:rsidRDefault="00E973CD" w:rsidP="00FC1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изме</w:t>
            </w:r>
            <w:r w:rsidR="00FC19BA">
              <w:rPr>
                <w:rFonts w:ascii="Times New Roman" w:hAnsi="Times New Roman" w:cs="Times New Roman"/>
                <w:sz w:val="24"/>
                <w:szCs w:val="24"/>
              </w:rPr>
              <w:t>рять пульс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Умение осознанно и произвольно строить речевое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аргументировать своё предложение.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rPr>
          <w:trHeight w:val="274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Умей предупреждать болезни.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CD" w:rsidRPr="004F004B" w:rsidRDefault="00FC19B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973CD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арактеризовать факторы закаливания; 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формировать  правила закаливания;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-составлять памятку по закаливанию;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-оставлять инструкцию по предупреждению инфекционных заболеваний;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словарём;</w:t>
            </w:r>
          </w:p>
          <w:p w:rsidR="007728FC" w:rsidRPr="004F004B" w:rsidRDefault="00E973CD" w:rsidP="00FC1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-регулярно проводить закаливание своего организма.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CD" w:rsidRPr="004F004B" w:rsidRDefault="00FC19B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973CD" w:rsidRPr="004F004B">
              <w:rPr>
                <w:rFonts w:ascii="Times New Roman" w:hAnsi="Times New Roman" w:cs="Times New Roman"/>
                <w:sz w:val="24"/>
                <w:szCs w:val="24"/>
              </w:rPr>
              <w:t>азличать факторы, укрепляющие здоровье, и факторы, негативно на него влияющие;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 обсуждать и формулировать правила ЗОЖ и стараться их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словарём;</w:t>
            </w:r>
          </w:p>
          <w:p w:rsidR="007728FC" w:rsidRPr="004F004B" w:rsidRDefault="00E973CD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адекватной и позитивной самооценки. Ценностно-смысловая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ориентация учащихся.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информации. Умение осознанно и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произвольно строить речевое предложение.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аргументировать своё предложение.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 по теме:</w:t>
            </w:r>
          </w:p>
          <w:p w:rsidR="000C3800" w:rsidRPr="004F004B" w:rsidRDefault="000C3800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 и наше здоровье». Проверочная работа.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3CD" w:rsidRPr="004F004B" w:rsidRDefault="00FC19B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973CD" w:rsidRPr="004F004B">
              <w:rPr>
                <w:rFonts w:ascii="Times New Roman" w:hAnsi="Times New Roman" w:cs="Times New Roman"/>
                <w:sz w:val="24"/>
                <w:szCs w:val="24"/>
              </w:rPr>
              <w:t>ыполнять тесты с выбором ответа;</w:t>
            </w:r>
          </w:p>
          <w:p w:rsidR="00E973CD" w:rsidRPr="004F004B" w:rsidRDefault="00E973CD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правильность/неправильность/ предложенных  ответов;</w:t>
            </w:r>
          </w:p>
          <w:p w:rsidR="007728FC" w:rsidRPr="004F004B" w:rsidRDefault="00E973CD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-адекватно оценивать свои знания в соответствии с набранными баллами.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установки на здоровый и безопасный образ жизни. 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 Нахождение ответов на вопросы, используя учебник.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своей мысли в устной и письменной речи.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задачи. 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24252" w:rsidRPr="004F004B" w:rsidTr="00407D06">
        <w:tc>
          <w:tcPr>
            <w:tcW w:w="158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52" w:rsidRPr="004F004B" w:rsidRDefault="00D24252" w:rsidP="00D2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F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аша безопасность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4F004B"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24252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52" w:rsidRPr="004F004B" w:rsidRDefault="00D24252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52" w:rsidRPr="004F004B" w:rsidRDefault="00D24252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52" w:rsidRPr="004F004B" w:rsidRDefault="00D24252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52" w:rsidRDefault="00D24252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52" w:rsidRPr="004F004B" w:rsidRDefault="00D24252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52" w:rsidRPr="004F004B" w:rsidRDefault="00D24252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52" w:rsidRPr="004F004B" w:rsidRDefault="00D24252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52" w:rsidRPr="004F004B" w:rsidRDefault="00D24252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431" w:rsidRPr="004F004B" w:rsidTr="00407D06">
        <w:trPr>
          <w:trHeight w:val="699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Огонь, вода и газ.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9D45CF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3431" w:rsidRPr="004F004B">
              <w:rPr>
                <w:rFonts w:ascii="Times New Roman" w:hAnsi="Times New Roman" w:cs="Times New Roman"/>
                <w:sz w:val="24"/>
                <w:szCs w:val="24"/>
              </w:rPr>
              <w:t>ктуализировать знания об опасности в быту, полученные в 1-2 классах;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действия при пожаре, аварии водопровода, утечке газа, 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-моделировать действия при этих ситуациях в виде схем и  ролевой игры;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называть наизусть телефоны экстренного вызова, родителей, соседей;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работать с терминологическим словарём;</w:t>
            </w:r>
          </w:p>
          <w:p w:rsidR="00233431" w:rsidRPr="004F004B" w:rsidRDefault="00233431" w:rsidP="009D4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-анализировать схему эвакуации из школы и моделиро</w:t>
            </w:r>
            <w:r w:rsidR="009D45CF">
              <w:rPr>
                <w:rFonts w:ascii="Times New Roman" w:hAnsi="Times New Roman" w:cs="Times New Roman"/>
                <w:sz w:val="24"/>
                <w:szCs w:val="24"/>
              </w:rPr>
              <w:t>вать её в ходе учебной тревоги.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установки на здоровый и безопасный образ жизни. 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 Нахождение ответов на вопросы, используя учебник.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своей мысли в устной и письменной речи.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задачи. 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E973CD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путь был счастливым.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9D45CF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3431" w:rsidRPr="004F004B">
              <w:rPr>
                <w:rFonts w:ascii="Times New Roman" w:hAnsi="Times New Roman" w:cs="Times New Roman"/>
                <w:sz w:val="24"/>
                <w:szCs w:val="24"/>
              </w:rPr>
              <w:t>ктуализировать правила безопасного поведения на улице, полученные в 1-2 классах;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в группах: изучать по материалам учебника правила поведения на улице и в транспорте готовить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-обсуждать предложенные ситуации, которые являются потенциально опасными; 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-выполнять тесты с выбором варианта ответа о правильном/неправильном поведении на улице и в транспорте;</w:t>
            </w:r>
          </w:p>
          <w:p w:rsidR="007728FC" w:rsidRPr="004F004B" w:rsidRDefault="00233431" w:rsidP="009D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-моделировать свои действия в ходе ролевой игры.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установки на здоровый и безопасный образ жизни. 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Нахождение ответов на вопросы, используя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учебник.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Планирование учебного сотрудничества с учителем и сверстниками.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задачи. 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E973CD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9D45CF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3431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ктуализировать знание дорожных знаков, </w:t>
            </w:r>
            <w:proofErr w:type="gramStart"/>
            <w:r w:rsidR="00233431" w:rsidRPr="004F004B">
              <w:rPr>
                <w:rFonts w:ascii="Times New Roman" w:hAnsi="Times New Roman" w:cs="Times New Roman"/>
                <w:sz w:val="24"/>
                <w:szCs w:val="24"/>
              </w:rPr>
              <w:t>полученные</w:t>
            </w:r>
            <w:proofErr w:type="gramEnd"/>
            <w:r w:rsidR="00233431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в 1-2 классах;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-анализировать разные типы знаков, обсуждать, как они помогают пешеходам;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-выполнять тесты с выбором ответа, требующего знания дорожных знаков;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-моделировать в виде схемы безопасный путь от дома до школы с обозначением имеющихся дорожных знаков;</w:t>
            </w:r>
          </w:p>
          <w:p w:rsidR="007728FC" w:rsidRPr="004F004B" w:rsidRDefault="00233431" w:rsidP="009D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словарём.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связи между целью учебной деятельности и её мотивом.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цели. Структурирование знаний.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учебного сотрудничества с учителем и сверстниками.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и осознание учащимися того, что уже усвоено и что ещё нужно </w:t>
            </w:r>
            <w:proofErr w:type="gram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усвоить</w:t>
            </w:r>
            <w:proofErr w:type="gram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осознание качества и уровня усвоения.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9D45CF" w:rsidRDefault="00E973CD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проекты: «Кто нас защищает».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В ходе выполнения проекта дети учатся: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-находить в Интернете и других источниках информации сведения о Вооружённых силах России, деятельности полиции, службы пожарной охраны.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МЧС;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-представить интервью ветеранов ВОВ, военнослужащих, МЧС, сотрудников полиции. пожарной охраны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;.</w:t>
            </w:r>
            <w:proofErr w:type="gramEnd"/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-оформлять собранные материалы в виде стендов, альбомов и т.д. </w:t>
            </w:r>
          </w:p>
          <w:p w:rsidR="007728FC" w:rsidRPr="004F004B" w:rsidRDefault="00233431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-презентовать и оценивать результаты проектной деятельности.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установки на здоровый и безопасный образ жизни. 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Нахождение ответов на вопросы, используя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учебник.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Оформление своей мысли в устной и письменной речи.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задачи. 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E973CD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места.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9D45CF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3431" w:rsidRPr="004F004B">
              <w:rPr>
                <w:rFonts w:ascii="Times New Roman" w:hAnsi="Times New Roman" w:cs="Times New Roman"/>
                <w:sz w:val="24"/>
                <w:szCs w:val="24"/>
              </w:rPr>
              <w:t>ктуализировать полученные ранее знания о потенциально опасных местах;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-обсуждать потенциально опасные места в доме и 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28FC" w:rsidRPr="004F004B" w:rsidRDefault="00233431" w:rsidP="009D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составить схему своего двора и окрестности с указанием опасных мест.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связи между целью учебной деятельности и её мотивом.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цели. Структурирование знаний.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учебного сотрудничества с учителем и сверстниками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и осознание учащимися того, что уже усвоено и что ещё нужно </w:t>
            </w:r>
            <w:proofErr w:type="gram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усвоить</w:t>
            </w:r>
            <w:proofErr w:type="gram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осознание качества и уровня усвоения.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E973CD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наша безопасность.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9D45CF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3431" w:rsidRPr="004F004B">
              <w:rPr>
                <w:rFonts w:ascii="Times New Roman" w:hAnsi="Times New Roman" w:cs="Times New Roman"/>
                <w:sz w:val="24"/>
                <w:szCs w:val="24"/>
              </w:rPr>
              <w:t>арактеризовать опасности природного характера;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-находить в атласе – определителе «От земли до неба» информацию о ядовитых ягодах и грибах;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 рассказ «Опасные двойники» из книги « Зелёные страницы»;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правила гигиены при общении с домашними животными;</w:t>
            </w:r>
          </w:p>
          <w:p w:rsidR="007728FC" w:rsidRPr="004F004B" w:rsidRDefault="00233431" w:rsidP="009D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-отличать гадюку от ужа.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осознанно и произвольно строить речевое предложение.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E973CD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безопасность</w:t>
            </w:r>
            <w:r w:rsidR="00233431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9D45CF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3431" w:rsidRPr="004F004B">
              <w:rPr>
                <w:rFonts w:ascii="Times New Roman" w:hAnsi="Times New Roman" w:cs="Times New Roman"/>
                <w:sz w:val="24"/>
                <w:szCs w:val="24"/>
              </w:rPr>
              <w:t>нализировать по схеме цепь загрязнения;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-приводить примеры цепей загрязнения;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-моделировать пути поступления загрязнения веществ в  организм;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 проблему экологической безопасности и меры по охране окружающей среды;</w:t>
            </w:r>
          </w:p>
          <w:p w:rsidR="00233431" w:rsidRPr="004F004B" w:rsidRDefault="00233431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-практическая работа: знакомство с устройством и работой бытового фильтра для очистки воды;</w:t>
            </w:r>
          </w:p>
          <w:p w:rsidR="007728FC" w:rsidRPr="004F004B" w:rsidRDefault="00233431" w:rsidP="009D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</w:t>
            </w:r>
            <w:r w:rsidR="00585D39" w:rsidRPr="004F004B">
              <w:rPr>
                <w:rFonts w:ascii="Times New Roman" w:hAnsi="Times New Roman" w:cs="Times New Roman"/>
                <w:sz w:val="24"/>
                <w:szCs w:val="24"/>
              </w:rPr>
              <w:t>ть с терминологическим словарём.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E973CD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«Наша безопасность».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D39" w:rsidRPr="004F004B" w:rsidRDefault="009D45CF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5D39" w:rsidRPr="004F004B">
              <w:rPr>
                <w:rFonts w:ascii="Times New Roman" w:hAnsi="Times New Roman" w:cs="Times New Roman"/>
                <w:sz w:val="24"/>
                <w:szCs w:val="24"/>
              </w:rPr>
              <w:t>онимать учебную задачу урока и стремиться ее выполнить;</w:t>
            </w:r>
          </w:p>
          <w:p w:rsidR="00585D39" w:rsidRPr="004F004B" w:rsidRDefault="00585D3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вступать в диалог. Понимание возможности разных точек зрения на один и тот же вопрос или предмет.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результата.</w:t>
            </w:r>
          </w:p>
        </w:tc>
      </w:tr>
      <w:tr w:rsidR="007728FC" w:rsidRPr="004F004B" w:rsidTr="00407D06">
        <w:tc>
          <w:tcPr>
            <w:tcW w:w="158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5D39" w:rsidRPr="004F004B" w:rsidTr="00407D06">
        <w:trPr>
          <w:trHeight w:val="456"/>
        </w:trPr>
        <w:tc>
          <w:tcPr>
            <w:tcW w:w="158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D39" w:rsidRPr="004F004B" w:rsidRDefault="00585D39" w:rsidP="009D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 w:rsidR="009D45CF">
              <w:rPr>
                <w:rFonts w:ascii="Times New Roman" w:hAnsi="Times New Roman" w:cs="Times New Roman"/>
                <w:b/>
                <w:sz w:val="24"/>
                <w:szCs w:val="24"/>
              </w:rPr>
              <w:t>Чему учит экономика (</w:t>
            </w:r>
            <w:r w:rsidRPr="004F004B">
              <w:rPr>
                <w:rFonts w:ascii="Times New Roman" w:hAnsi="Times New Roman" w:cs="Times New Roman"/>
                <w:b/>
                <w:sz w:val="24"/>
                <w:szCs w:val="24"/>
              </w:rPr>
              <w:t>12 часов</w:t>
            </w:r>
            <w:r w:rsidR="009D45C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85D39" w:rsidRPr="004F004B" w:rsidTr="00407D06">
        <w:trPr>
          <w:trHeight w:val="243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D39" w:rsidRPr="004F004B" w:rsidRDefault="00585D39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D39" w:rsidRPr="004F004B" w:rsidRDefault="00585D39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D39" w:rsidRPr="004F004B" w:rsidRDefault="00585D39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чего нужна экономика.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D39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85D39" w:rsidRPr="004F004B">
              <w:rPr>
                <w:rFonts w:ascii="Times New Roman" w:hAnsi="Times New Roman" w:cs="Times New Roman"/>
                <w:sz w:val="24"/>
                <w:szCs w:val="24"/>
              </w:rPr>
              <w:t>аскрывать понятия «экономика», «потребности», «товары», «услуги»;</w:t>
            </w:r>
          </w:p>
          <w:p w:rsidR="00585D39" w:rsidRPr="004F004B" w:rsidRDefault="00585D3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-различать товары и услуги, приводить примеры товаров и услуг;</w:t>
            </w:r>
          </w:p>
          <w:p w:rsidR="00585D39" w:rsidRPr="004F004B" w:rsidRDefault="00585D3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роль труда в создании товаров и услуг;</w:t>
            </w:r>
          </w:p>
          <w:p w:rsidR="00585D39" w:rsidRPr="004F004B" w:rsidRDefault="00585D3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словарём;</w:t>
            </w:r>
          </w:p>
          <w:p w:rsidR="00585D39" w:rsidRPr="004F004B" w:rsidRDefault="00585D39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составить список товаров и услуг, которые  были нужны семье в течение дня.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D39" w:rsidRPr="004F004B" w:rsidRDefault="00585D39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D39" w:rsidRPr="004F004B" w:rsidRDefault="00585D39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Ориентация в своей системе знаний: отличие нового от уже известного с помощью учителя.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D39" w:rsidRPr="004F004B" w:rsidRDefault="00585D39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предложение. 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D39" w:rsidRPr="004F004B" w:rsidRDefault="00585D39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качества и уровня усвоения материала.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E973CD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богатства и труд людей – основа экономики</w:t>
            </w:r>
            <w:r w:rsidR="00585D39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D39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85D39" w:rsidRPr="004F004B">
              <w:rPr>
                <w:rFonts w:ascii="Times New Roman" w:hAnsi="Times New Roman" w:cs="Times New Roman"/>
                <w:sz w:val="24"/>
                <w:szCs w:val="24"/>
              </w:rPr>
              <w:t>аскрыть роль природных богатств и труда людей в экономике по предложенному плану;</w:t>
            </w:r>
          </w:p>
          <w:p w:rsidR="00585D39" w:rsidRPr="004F004B" w:rsidRDefault="00585D3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-приводить примеры использования природных богатств и труда в процессе производства товаров;</w:t>
            </w:r>
          </w:p>
          <w:p w:rsidR="00585D39" w:rsidRPr="004F004B" w:rsidRDefault="00585D3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-прослеживать взаимосвязь труда людей разных профессий;</w:t>
            </w:r>
          </w:p>
          <w:p w:rsidR="00585D39" w:rsidRPr="004F004B" w:rsidRDefault="00585D39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-раскрывать роль науки в экономическом развитии;</w:t>
            </w:r>
          </w:p>
          <w:p w:rsidR="00585D39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-определить</w:t>
            </w:r>
            <w:r w:rsidR="00585D39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роль профессий родителей в экономике;</w:t>
            </w:r>
          </w:p>
          <w:p w:rsidR="007728FC" w:rsidRPr="004F004B" w:rsidRDefault="00585D39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ть с терминологическим словарём.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адекватной и позитивной самооценки.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Ориентация в своей системе знаний: отличие нового от уже известного с помощью учителя.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качества и уровня усвоения материала.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пределять полезные ископаемые с помощью атласа – определителя « От земли до неба»;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-выявлять, при производстве, каких товаров применяются изучаемые полезные ископаемые;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особенности добычи некоторых полезных ископаемых (шахты, карьеры, нефтяные вышки)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-с помощью атласа – определителя готовить сообщение, о каком-либо  полезном ископаемом;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словарём;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перечислять  полезные ископаемые, которые добываются в регионе.</w:t>
            </w:r>
          </w:p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Установление связи между целью учебной деятельности и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её мотивом.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Нравственно-этическая ориентация.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Подведение под понятие – распознавание объектов,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выделение существенных признаков  и их синтез.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слушать и вступать в диалог. Понимание возможности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разных точек зрения на один и тот же вопрос или предмет.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Принятие и сохранение учебной задачи. Планирование своих действий с учетом данных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задач. Проявление познавательной инициативы в учебном сотрудничестве.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ктуализировать знания о дикорастущих и культурных растениях, полученные в 1-2 классах;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-практическая работа в паре: исследовать выданное учителем сельскохозяйственное растение и описывать его по плану;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-обсуждать, зачем люди занимаются растениеводством;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-различать и классифицировать культурные растения;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-характеризовать роль выращивания культурных растений в экономике и труде растениеводов;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-выявлять связь растениеводства и промышленности;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словарём;</w:t>
            </w:r>
          </w:p>
          <w:p w:rsidR="007728FC" w:rsidRPr="004F004B" w:rsidRDefault="0070131A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-исследовать, какие продукты растениеводства используются в семье в течение дня.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осознанно и произвольно строить речевое предложение.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лассифицировать домашних сельскохозяйственных животных;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роль разведения сельскохозяйственных животных в экономике и труд животноводства;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-выявлять взаимосвязь растениеводства, животноводства и промышленности;</w:t>
            </w:r>
          </w:p>
          <w:p w:rsidR="007728FC" w:rsidRPr="004F004B" w:rsidRDefault="0070131A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-исследовать, какие продукты животноводства использует семья в течение дня.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адекватной и позитивной самооценки.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Ориентация в своей системе знаний: отличие нового от уже известного с помощью учителя.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качества и уровня усвоения материала.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бывает промышленность.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6" w:rsidRPr="004F004B" w:rsidRDefault="00407D06" w:rsidP="0040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лассифицировать домашних сельскохозяйственных животных;</w:t>
            </w:r>
          </w:p>
          <w:p w:rsidR="00407D06" w:rsidRPr="004F004B" w:rsidRDefault="00407D06" w:rsidP="0040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роль разведения сельскохозяйственных животных в экономике и труд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животноводства;</w:t>
            </w:r>
          </w:p>
          <w:p w:rsidR="00407D06" w:rsidRPr="004F004B" w:rsidRDefault="00407D06" w:rsidP="0040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-выявлять взаимосвязь растениеводства, животноводства и промышленности;</w:t>
            </w:r>
          </w:p>
          <w:p w:rsidR="007728FC" w:rsidRPr="004F004B" w:rsidRDefault="00407D06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-исследовать, какие продукты животноводства использует семья в течение дня.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адекватной и позитивной самооценки. Ценностно-смысловая ориентация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информации. Умение осознанно и произвольно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строить речевое предложение.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аргументировать своё предложение.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07D06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проекты: «Экономика родного края».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арактеризовать отрасли промышленности по их роли в производстве товаров;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-соотносить продукцию и отрасли промышленности;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-выявлять взаимосвязь отраслей промышленности;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труд работников отрасли промышленности;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-перечислять, какие отрасли промышленности, какие крупные предприятия есть в регионе.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осознанно и произвольно строить речевое предложение.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вступать в диалог. Понимание возможности разных точек зрения на один и тот же вопрос или предмет.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и сохранение учебной задачи. Планирование своих действий с учетом данных задач. Проявление познавательной инициативы в учебном сотрудничестве.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деньги.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арактеризовать виды обмена товарами (бартер и купля – продажа); моделировать ситуации бартера и купл</w:t>
            </w:r>
            <w:proofErr w:type="gramStart"/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продажи;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-раскрывать роль денег в экономике;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-различать денежные единицы разных стран;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 практическая работа в паре: рассматривать и сравнивать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монеты России по внешнему виду, устно описывать их;</w:t>
            </w:r>
          </w:p>
          <w:p w:rsidR="007728FC" w:rsidRPr="004F004B" w:rsidRDefault="0070131A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словарём.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целью учебной деятельности и её мотивом.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осознанно и произвольно строить речевое высказывание.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вступать в диалог.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качества и уровня усвоения материала.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бюджет.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арактеризовать государственный бюджет, его доходы и расходы;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-определять, 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люди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каких профессий получают зарплату из государственного бюджета;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-выявлять взаимосвязь между доходами и расходами государства;</w:t>
            </w:r>
          </w:p>
          <w:p w:rsidR="007728FC" w:rsidRPr="004F004B" w:rsidRDefault="0070131A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-моделировать доходы и расходы государства в идее математических задач.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и сохранение учебной задачи. Планирование своих действий с учетом данных задач. Проявление познавательной инициативы в учебном сотрудничестве.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Семейный бюджет.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арактеризовать семейный бюджет, его доходы и расходы;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-выявлять сходства и различия государственного и семейного бюджета и их взаимосвязь;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-определять, какие 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и из 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каких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 может иметь семья;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-обсуждать, какие расходы семьи являются первостепенными, а какие – менее важными;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-моделировать семейный бюджет.</w:t>
            </w:r>
          </w:p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ценности «любовь» к природе.</w:t>
            </w:r>
          </w:p>
          <w:p w:rsidR="007728FC" w:rsidRPr="004F004B" w:rsidRDefault="007728FC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объяснять  с позиций общечеловеческих нравственных ценностей, почему конкретные поступки можно оценить как хорошие и плохие.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нужной информации.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вступать в диалог. Понимание возможности разных точек зрения на один и тот же вопрос или предмет.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Экономика и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экология.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ктуализировать знания о 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влиянии человека на окружающую среду, полученные в 1-2 классах;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-характеризовать вредное воздействие различных отраслей экономики на окружающую среду;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-обсуждать, почему при осуществлении любого 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экономического проекта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настоящее время осуществляется экономическая экспертиза;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-приводить примеры изменения 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экономических проектов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под  влиянием экологов;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-моделировать экологические прогнозы;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-выяснять, какие меры экологической безопасности предпринимаются в регионе.</w:t>
            </w:r>
          </w:p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адекватной и позитивной самооценки. Ценностно-смысловая ориентация учащихся.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осознанно и произвольно строить речевое предложение.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рассматривать, сравнивать, классифицировать, структурировать знания.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задачи. Преодоление трудностей. Оценка качества и  уровня усвоения материала.</w:t>
            </w:r>
          </w:p>
        </w:tc>
      </w:tr>
      <w:tr w:rsidR="007728FC" w:rsidRPr="004F004B" w:rsidTr="00407D06">
        <w:trPr>
          <w:trHeight w:val="195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«Чему учит экономика». Проверочная работа.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онимать учебную задачу урока и стремиться ее выполнить;</w:t>
            </w:r>
          </w:p>
          <w:p w:rsidR="007728FC" w:rsidRPr="004F004B" w:rsidRDefault="0070131A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Ориентация в своей системе знаний: отличие нового от уже известного с помощью учителя.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качества и уровня усвоения материала.</w:t>
            </w:r>
          </w:p>
        </w:tc>
      </w:tr>
      <w:tr w:rsidR="007728FC" w:rsidRPr="004F004B" w:rsidTr="00407D06">
        <w:trPr>
          <w:trHeight w:val="451"/>
        </w:trPr>
        <w:tc>
          <w:tcPr>
            <w:tcW w:w="158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40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Путешествие по городам и странам </w:t>
            </w:r>
            <w:r w:rsidR="00407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4F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часов</w:t>
            </w:r>
            <w:r w:rsidR="00407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233431" w:rsidRPr="004F004B" w:rsidTr="00132424">
        <w:trPr>
          <w:trHeight w:val="8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рослеживать маршрут путешествия по карте в учебнике и настенной карте России;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-рассказывать о достопримечательностях городов Золотого кольца;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-узнавать достопримечательности городов Золотого кольца по фотографиям;</w:t>
            </w:r>
          </w:p>
          <w:p w:rsidR="00233431" w:rsidRPr="004F004B" w:rsidRDefault="0070131A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-составлять вопросы</w:t>
            </w:r>
            <w:r w:rsidR="00407D06">
              <w:rPr>
                <w:rFonts w:ascii="Times New Roman" w:hAnsi="Times New Roman" w:cs="Times New Roman"/>
                <w:sz w:val="24"/>
                <w:szCs w:val="24"/>
              </w:rPr>
              <w:t xml:space="preserve"> к викторине по Золотому кольцу.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моральной самооценки, ценностно-смысловая ориентация учащихся.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233431" w:rsidRPr="004F004B" w:rsidTr="00132424">
        <w:trPr>
          <w:trHeight w:val="76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оделировать маршрут золотого кольца, используя фотографии, достопримечательности, сувениры и т.д.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-выполнять задания из электронного приложения к учебнику;</w:t>
            </w:r>
          </w:p>
          <w:p w:rsidR="00233431" w:rsidRPr="004F004B" w:rsidRDefault="0070131A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--с помощью Интернета готовить сообщение о любом городе Золотого кольца.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моральной самооценки, ценностно-смысловая ориентация учащихся.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233431" w:rsidRPr="004F004B" w:rsidTr="00132424">
        <w:trPr>
          <w:trHeight w:val="11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оделировать маршрут золотого кольца, используя фотографии, достопримечательности, сувениры и т.д.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-выполнять задания из электронного приложения к учебнику;</w:t>
            </w:r>
          </w:p>
          <w:p w:rsidR="00233431" w:rsidRPr="004F004B" w:rsidRDefault="0070131A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--с помощью Интернета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готовить сообщение о любом городе Золотого кольца.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моральной самооценки, ценностно-смысловая ориентация учащихся.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31" w:rsidRPr="004F004B" w:rsidRDefault="00132424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07D06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проекты: «Музей путешествий».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В ходе проекта дети учатся: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собирать экспонаты для музея (фотографии, открытки, значки и др.), составлять этикетки (кем, когда и где собран материал);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-оформлять экспозицию музея;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готовить сообщения (экскурсия по музею);</w:t>
            </w:r>
          </w:p>
          <w:p w:rsidR="007728FC" w:rsidRPr="004F004B" w:rsidRDefault="0070131A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-презентовать свои сообщения с демонстрацией экспонатов.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осознанно и произвольно строить речевое высказывание.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вступать в диалог.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качества и уровня усвоения материала.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ближайшие соседи.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оказывать на карте России её границы и пограничные государства, их столицы, в том числе страны, граничащие только с Калининградской областью или имеющие с Россией только морские границы;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-обсуждать, почему с государствами соседями нужно иметь добрососедские отношения;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-выполнять задания из электронного приложения к учебнику;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словарём;</w:t>
            </w:r>
          </w:p>
          <w:p w:rsidR="007728FC" w:rsidRPr="004F004B" w:rsidRDefault="0070131A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-с помощью дополнительной </w:t>
            </w:r>
            <w:r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литературы готовить сообщения </w:t>
            </w:r>
            <w:r w:rsidR="00407D06">
              <w:rPr>
                <w:rFonts w:ascii="Times New Roman" w:hAnsi="Times New Roman" w:cs="Times New Roman"/>
                <w:sz w:val="24"/>
                <w:szCs w:val="24"/>
              </w:rPr>
              <w:t>о странах, граничащих с Россией.</w:t>
            </w:r>
            <w:r w:rsidR="00407D06"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результата.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севере Европы.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аботать в группе: самостоятельно изучать материал учебника о странах севера Европы (каждой группе по одной стране), подготовить сообщения с показом местоположения страны и её столицы на политической карте Европы; выступать одному из представителей группы или распределять материал на несколько сообщений;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-соотносить государства и их флаги;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-узнавать по фотографиям достопримечательности изучаемых стран; их замечательных людей;</w:t>
            </w:r>
          </w:p>
          <w:p w:rsidR="007728FC" w:rsidRPr="004F004B" w:rsidRDefault="0070131A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-составлять вопросы к викторине по странам севера Европы.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Знаково-символическое моделирование. Поиск и выделение нужной информации.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и сохранение учебной задачи. Планирование своих действий с учетом данных задач. Проявление познавательной инициативы в учебном сотрудничестве.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Бенилюкс.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аботать в группе: самостоятельно изучить материал о странах Бенилюкса (каждой группе по одной стране), подготовить сообщение с показом местоположения страны и её столицы на политической карте Европы; выступать 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одному из представителей группы или распределять материал на несколько сообщений;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-составлять вопросы к викторине по странам Бенилюкса;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-описывать достопримечательности стран Бенилюкса по фотографиям;</w:t>
            </w:r>
          </w:p>
          <w:p w:rsidR="007728FC" w:rsidRPr="004F004B" w:rsidRDefault="0070131A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-используя дополнительную литературу, находить интересных фактов по изучаемым странам.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целью учебной деятельности и её мотивом.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предложение. Сотрудничать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центре Европы.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1A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0131A" w:rsidRPr="004F004B">
              <w:rPr>
                <w:rFonts w:ascii="Times New Roman" w:hAnsi="Times New Roman" w:cs="Times New Roman"/>
                <w:sz w:val="24"/>
                <w:szCs w:val="24"/>
              </w:rPr>
              <w:t>аботать в группе: самостоятельно изучить материал о странах в центе Европы (каждой группе по одной стране), подготовить сообщение с показом местоположения страны и её столицы на политической карте Европы;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-выступать одному из представителей группы или распределять материал на несколько сообщений;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-узнавать и описывать достопримечательности по фотографиям;</w:t>
            </w:r>
          </w:p>
          <w:p w:rsidR="0070131A" w:rsidRPr="004F004B" w:rsidRDefault="0070131A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-моделировать дост</w:t>
            </w:r>
            <w:r w:rsidR="00E552DE" w:rsidRPr="004F004B">
              <w:rPr>
                <w:rFonts w:ascii="Times New Roman" w:hAnsi="Times New Roman" w:cs="Times New Roman"/>
                <w:sz w:val="24"/>
                <w:szCs w:val="24"/>
              </w:rPr>
              <w:t>опримечательности из пластилина.</w:t>
            </w:r>
          </w:p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Знаково-символическое моделирование. Поиск и выделение необходимой информации.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качества и уровня усвоения материала.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Франции и Великобритании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DE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552DE" w:rsidRPr="004F004B">
              <w:rPr>
                <w:rFonts w:ascii="Times New Roman" w:hAnsi="Times New Roman" w:cs="Times New Roman"/>
                <w:sz w:val="24"/>
                <w:szCs w:val="24"/>
              </w:rPr>
              <w:t>аботать в группе: самостоятельно изучить материал о Франции и Великобритании, подготовить сообщение с показом местоположения стран и её столиц на политической карте Европы;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-выступать одному из представителей группы или распределять материал на несколько сообщений;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-описывать достопримечательности по фотографиям;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-составлять вопросы для викторины о Франции и Великобритании;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-выполнять задания по электронному приложению к учебнику;</w:t>
            </w:r>
          </w:p>
          <w:p w:rsidR="007728FC" w:rsidRPr="004F004B" w:rsidRDefault="00E552DE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 дополнительной литературе и Интернете находить интересные факты о Франции и Великобритании.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рассматривать, сравнивать, классифицировать,  структурировать знания.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корректировать, т.е. вносить изменения в способ действия в случае расхождения с эталоном. Прогнозирование результата.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юге Европы.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DE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552DE"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аботать в группе: самостоятельно изучать материал учебника о Греции и Италии (каждой группе по одной стране), подготовить сообщения с показом местоположения страны и её столицы на политической карте Европы; выступать </w:t>
            </w:r>
            <w:r w:rsidR="00E552DE" w:rsidRPr="004F0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одному из представителей группы или распределять материал на несколько сообщений;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-описывать достопримечательности  Греции и Италии по фотографиям;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-составлять вопросы к викторине по странам севера Европы;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-выполнять задания электронного приложения к учебнику;</w:t>
            </w:r>
          </w:p>
          <w:p w:rsidR="007728FC" w:rsidRPr="004F004B" w:rsidRDefault="00E552DE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-используя дополнительную литературу, находить интересные </w:t>
            </w:r>
            <w:proofErr w:type="gramStart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факты об</w:t>
            </w:r>
            <w:proofErr w:type="gramEnd"/>
            <w:r w:rsidRPr="004F004B">
              <w:rPr>
                <w:rFonts w:ascii="Times New Roman" w:hAnsi="Times New Roman" w:cs="Times New Roman"/>
                <w:sz w:val="24"/>
                <w:szCs w:val="24"/>
              </w:rPr>
              <w:t xml:space="preserve"> изучаемых странах.</w:t>
            </w: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целью учебной деятельности и её мотивом.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наиболее эффективных способов решения задач. Умение структурировать знания.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качества и уровня усвоения материала.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знаменитым местам мира.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DE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52DE" w:rsidRPr="004F004B">
              <w:rPr>
                <w:rFonts w:ascii="Times New Roman" w:hAnsi="Times New Roman" w:cs="Times New Roman"/>
                <w:sz w:val="24"/>
                <w:szCs w:val="24"/>
              </w:rPr>
              <w:t>оотносить памятники архитектуры и искусства с той страной, в которой они находятся;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-определять цели международного туризма;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-работать с картой;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-описывать по фотографиям изучаемые достопримечательности;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находить в дополнительной литературе и в Интернете материал о достопримечательностях разных стран, готовить сообщения.</w:t>
            </w:r>
          </w:p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результата.</w:t>
            </w:r>
          </w:p>
        </w:tc>
      </w:tr>
      <w:tr w:rsidR="007728FC" w:rsidRPr="004F004B" w:rsidTr="00407D0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68.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233431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«Путешествие по городам и странам». Проверочная работа.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DE" w:rsidRPr="004F004B" w:rsidRDefault="00407D06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552DE" w:rsidRPr="004F004B">
              <w:rPr>
                <w:rFonts w:ascii="Times New Roman" w:hAnsi="Times New Roman" w:cs="Times New Roman"/>
                <w:sz w:val="24"/>
                <w:szCs w:val="24"/>
              </w:rPr>
              <w:t>ыполнять тесты с выбором ответа;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правильность/неправильность /предложенных ответов;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-адекватно оценивать свои знания в соответствии с набранными баллами;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 выступать с подготовленными сообщениями, иллюстрировать их наглядным материалом;</w:t>
            </w:r>
          </w:p>
          <w:p w:rsidR="00E552DE" w:rsidRPr="004F004B" w:rsidRDefault="00E552DE" w:rsidP="0088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-обсуждать выступление учащихся;</w:t>
            </w:r>
          </w:p>
          <w:p w:rsidR="007728FC" w:rsidRPr="004F004B" w:rsidRDefault="00E552DE" w:rsidP="0040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hAnsi="Times New Roman" w:cs="Times New Roman"/>
                <w:sz w:val="24"/>
                <w:szCs w:val="24"/>
              </w:rPr>
              <w:t>-оценивать свои достижения и достижения других учащихся.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аргументировать своё предложение.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FC" w:rsidRPr="004F004B" w:rsidRDefault="007728FC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4F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</w:tr>
      <w:tr w:rsidR="00407D06" w:rsidRPr="004F004B" w:rsidTr="000B5076">
        <w:tc>
          <w:tcPr>
            <w:tcW w:w="158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6" w:rsidRDefault="00407D06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7D06" w:rsidRPr="00407D06" w:rsidRDefault="00407D06" w:rsidP="0040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7D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 68 часов</w:t>
            </w:r>
          </w:p>
        </w:tc>
      </w:tr>
      <w:tr w:rsidR="00407D06" w:rsidRPr="004F004B" w:rsidTr="00407D06">
        <w:trPr>
          <w:gridAfter w:val="6"/>
          <w:wAfter w:w="6539" w:type="dxa"/>
          <w:trHeight w:val="391"/>
        </w:trPr>
        <w:tc>
          <w:tcPr>
            <w:tcW w:w="1559" w:type="dxa"/>
            <w:gridSpan w:val="4"/>
          </w:tcPr>
          <w:p w:rsidR="00407D06" w:rsidRPr="004F004B" w:rsidRDefault="00407D06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07D06" w:rsidRPr="004F004B" w:rsidRDefault="00407D06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07D06" w:rsidRPr="004F004B" w:rsidRDefault="00407D06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07D06" w:rsidRPr="004F004B" w:rsidRDefault="00407D06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07D06" w:rsidRPr="004F004B" w:rsidRDefault="00407D06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407D06" w:rsidRPr="004F004B" w:rsidRDefault="00407D06" w:rsidP="00884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28FC" w:rsidRDefault="007728FC" w:rsidP="007728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8FC" w:rsidRDefault="007728FC" w:rsidP="007728FC">
      <w:pPr>
        <w:spacing w:after="0" w:line="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28FC" w:rsidRDefault="007728FC" w:rsidP="007728FC">
      <w:pPr>
        <w:spacing w:after="0" w:line="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28FC" w:rsidRDefault="007728FC" w:rsidP="007728FC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728FC" w:rsidRDefault="007728FC" w:rsidP="007728FC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407D06" w:rsidRDefault="00407D06" w:rsidP="007728FC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407D06" w:rsidRDefault="00407D06" w:rsidP="007728FC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407D06" w:rsidRDefault="00407D06" w:rsidP="007728FC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407D06" w:rsidRDefault="00407D06" w:rsidP="007728FC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407D06" w:rsidRDefault="00407D06" w:rsidP="007728FC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728FC" w:rsidRDefault="007728FC" w:rsidP="007728FC">
      <w:pPr>
        <w:spacing w:after="0" w:line="4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7728FC" w:rsidSect="00407D06">
      <w:pgSz w:w="16838" w:h="11906" w:orient="landscape"/>
      <w:pgMar w:top="709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068" w:rsidRDefault="00431068" w:rsidP="0092184E">
      <w:pPr>
        <w:spacing w:after="0" w:line="240" w:lineRule="auto"/>
      </w:pPr>
      <w:r>
        <w:separator/>
      </w:r>
    </w:p>
  </w:endnote>
  <w:endnote w:type="continuationSeparator" w:id="0">
    <w:p w:rsidR="00431068" w:rsidRDefault="00431068" w:rsidP="00921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076" w:rsidRDefault="000B5076">
    <w:pPr>
      <w:pStyle w:val="aa"/>
      <w:jc w:val="center"/>
    </w:pPr>
  </w:p>
  <w:p w:rsidR="000B5076" w:rsidRDefault="000B507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068" w:rsidRDefault="00431068" w:rsidP="0092184E">
      <w:pPr>
        <w:spacing w:after="0" w:line="240" w:lineRule="auto"/>
      </w:pPr>
      <w:r>
        <w:separator/>
      </w:r>
    </w:p>
  </w:footnote>
  <w:footnote w:type="continuationSeparator" w:id="0">
    <w:p w:rsidR="00431068" w:rsidRDefault="00431068" w:rsidP="009218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/>
        <w:color w:val="auto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  <w:color w:val="auto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4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2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3">
    <w:nsid w:val="04061A02"/>
    <w:multiLevelType w:val="hybridMultilevel"/>
    <w:tmpl w:val="52EA5398"/>
    <w:lvl w:ilvl="0" w:tplc="071C2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06E351B0"/>
    <w:multiLevelType w:val="hybridMultilevel"/>
    <w:tmpl w:val="956E4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6FE65A7"/>
    <w:multiLevelType w:val="multilevel"/>
    <w:tmpl w:val="6E7C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9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1A2556F"/>
    <w:multiLevelType w:val="multilevel"/>
    <w:tmpl w:val="AB7EA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DA70AA0"/>
    <w:multiLevelType w:val="hybridMultilevel"/>
    <w:tmpl w:val="F192E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5E1481"/>
    <w:multiLevelType w:val="hybridMultilevel"/>
    <w:tmpl w:val="B9C434DE"/>
    <w:lvl w:ilvl="0" w:tplc="5A7E05B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5B979FB"/>
    <w:multiLevelType w:val="hybridMultilevel"/>
    <w:tmpl w:val="A67ED4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E625E0"/>
    <w:multiLevelType w:val="hybridMultilevel"/>
    <w:tmpl w:val="7EAC033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9"/>
  </w:num>
  <w:num w:numId="15">
    <w:abstractNumId w:val="20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8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8FC"/>
    <w:rsid w:val="000402A1"/>
    <w:rsid w:val="00064C56"/>
    <w:rsid w:val="00070EE1"/>
    <w:rsid w:val="000765C8"/>
    <w:rsid w:val="000B5076"/>
    <w:rsid w:val="000C3800"/>
    <w:rsid w:val="000E5531"/>
    <w:rsid w:val="00127E52"/>
    <w:rsid w:val="00132424"/>
    <w:rsid w:val="00144FAA"/>
    <w:rsid w:val="0014741B"/>
    <w:rsid w:val="001C7255"/>
    <w:rsid w:val="00233431"/>
    <w:rsid w:val="00242C19"/>
    <w:rsid w:val="0024633E"/>
    <w:rsid w:val="00250302"/>
    <w:rsid w:val="00265E42"/>
    <w:rsid w:val="00284BA3"/>
    <w:rsid w:val="00342D0A"/>
    <w:rsid w:val="00377ABD"/>
    <w:rsid w:val="00407D06"/>
    <w:rsid w:val="00431068"/>
    <w:rsid w:val="004F004B"/>
    <w:rsid w:val="00574E80"/>
    <w:rsid w:val="00585D39"/>
    <w:rsid w:val="005A69CC"/>
    <w:rsid w:val="00670D46"/>
    <w:rsid w:val="0070131A"/>
    <w:rsid w:val="00736F24"/>
    <w:rsid w:val="007728FC"/>
    <w:rsid w:val="0078069A"/>
    <w:rsid w:val="007A20FB"/>
    <w:rsid w:val="00807993"/>
    <w:rsid w:val="00840F50"/>
    <w:rsid w:val="008711E8"/>
    <w:rsid w:val="00884682"/>
    <w:rsid w:val="00891813"/>
    <w:rsid w:val="008B11FE"/>
    <w:rsid w:val="008D047D"/>
    <w:rsid w:val="0092184E"/>
    <w:rsid w:val="00972ABA"/>
    <w:rsid w:val="009D45CF"/>
    <w:rsid w:val="00A057C2"/>
    <w:rsid w:val="00A57270"/>
    <w:rsid w:val="00A84430"/>
    <w:rsid w:val="00A97D9A"/>
    <w:rsid w:val="00AD3F93"/>
    <w:rsid w:val="00AF6425"/>
    <w:rsid w:val="00B028C0"/>
    <w:rsid w:val="00B106AE"/>
    <w:rsid w:val="00B5172B"/>
    <w:rsid w:val="00B80DA3"/>
    <w:rsid w:val="00CB26EC"/>
    <w:rsid w:val="00CD05B5"/>
    <w:rsid w:val="00CF1B3E"/>
    <w:rsid w:val="00CF7EFF"/>
    <w:rsid w:val="00D046D2"/>
    <w:rsid w:val="00D04E82"/>
    <w:rsid w:val="00D24252"/>
    <w:rsid w:val="00DC3EA6"/>
    <w:rsid w:val="00E15264"/>
    <w:rsid w:val="00E552DE"/>
    <w:rsid w:val="00E973CD"/>
    <w:rsid w:val="00F42EF5"/>
    <w:rsid w:val="00F97B53"/>
    <w:rsid w:val="00FC19BA"/>
    <w:rsid w:val="00FC4768"/>
    <w:rsid w:val="00FC652C"/>
    <w:rsid w:val="00FD0897"/>
    <w:rsid w:val="00FD0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FC"/>
  </w:style>
  <w:style w:type="paragraph" w:styleId="1">
    <w:name w:val="heading 1"/>
    <w:basedOn w:val="a"/>
    <w:next w:val="a"/>
    <w:link w:val="10"/>
    <w:uiPriority w:val="9"/>
    <w:qFormat/>
    <w:rsid w:val="007728FC"/>
    <w:pPr>
      <w:keepNext/>
      <w:spacing w:before="240" w:after="60"/>
      <w:outlineLvl w:val="0"/>
    </w:pPr>
    <w:rPr>
      <w:rFonts w:ascii="Arial" w:eastAsia="Times New Roman" w:hAnsi="Arial" w:cs="Arial"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8FC"/>
    <w:pPr>
      <w:keepNext/>
      <w:spacing w:before="240" w:after="60"/>
      <w:outlineLvl w:val="1"/>
    </w:pPr>
    <w:rPr>
      <w:rFonts w:ascii="Arial" w:eastAsia="Times New Roman" w:hAnsi="Arial" w:cs="Arial"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28FC"/>
    <w:pPr>
      <w:keepNext/>
      <w:spacing w:before="240" w:after="60"/>
      <w:outlineLvl w:val="2"/>
    </w:pPr>
    <w:rPr>
      <w:rFonts w:ascii="Arial" w:eastAsia="Times New Roman" w:hAnsi="Arial" w:cs="Arial"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28FC"/>
    <w:pPr>
      <w:keepNext/>
      <w:spacing w:before="240" w:after="60"/>
      <w:outlineLvl w:val="3"/>
    </w:pPr>
    <w:rPr>
      <w:rFonts w:ascii="Calibri" w:eastAsia="Times New Roman" w:hAnsi="Calibri" w:cs="Times New Roman"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28FC"/>
    <w:pPr>
      <w:spacing w:before="240" w:after="60"/>
      <w:outlineLvl w:val="4"/>
    </w:pPr>
    <w:rPr>
      <w:rFonts w:ascii="Calibri" w:eastAsia="Times New Roman" w:hAnsi="Calibri" w:cs="Times New Roman"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28FC"/>
    <w:pPr>
      <w:spacing w:before="240" w:after="60"/>
      <w:outlineLvl w:val="5"/>
    </w:pPr>
    <w:rPr>
      <w:rFonts w:ascii="Calibri" w:eastAsia="Times New Roman" w:hAnsi="Calibri" w:cs="Times New Roman"/>
      <w:bCs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28FC"/>
    <w:pPr>
      <w:spacing w:before="240" w:after="60"/>
      <w:outlineLvl w:val="6"/>
    </w:pPr>
    <w:rPr>
      <w:rFonts w:ascii="Calibri" w:eastAsia="Times New Roman" w:hAnsi="Calibri" w:cs="Times New Roman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28FC"/>
    <w:pPr>
      <w:spacing w:before="240" w:after="60"/>
      <w:outlineLvl w:val="7"/>
    </w:pPr>
    <w:rPr>
      <w:rFonts w:ascii="Calibri" w:eastAsia="Times New Roman" w:hAnsi="Calibri" w:cs="Times New Roman"/>
      <w:i/>
      <w:iCs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28FC"/>
    <w:pPr>
      <w:spacing w:before="240" w:after="60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28FC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7728FC"/>
    <w:rPr>
      <w:rFonts w:ascii="Arial" w:eastAsia="Times New Roman" w:hAnsi="Arial" w:cs="Arial"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7728FC"/>
    <w:rPr>
      <w:rFonts w:ascii="Arial" w:eastAsia="Times New Roman" w:hAnsi="Arial" w:cs="Arial"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728FC"/>
    <w:rPr>
      <w:rFonts w:ascii="Calibri" w:eastAsia="Times New Roman" w:hAnsi="Calibri" w:cs="Times New Roman"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7728FC"/>
    <w:rPr>
      <w:rFonts w:ascii="Calibri" w:eastAsia="Times New Roman" w:hAnsi="Calibri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7728FC"/>
    <w:rPr>
      <w:rFonts w:ascii="Calibri" w:eastAsia="Times New Roman" w:hAnsi="Calibri" w:cs="Times New Roman"/>
      <w:bCs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7728FC"/>
    <w:rPr>
      <w:rFonts w:ascii="Calibri" w:eastAsia="Times New Roman" w:hAnsi="Calibri" w:cs="Times New Roman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7728FC"/>
    <w:rPr>
      <w:rFonts w:ascii="Calibri" w:eastAsia="Times New Roman" w:hAnsi="Calibri" w:cs="Times New Roman"/>
      <w:i/>
      <w:iCs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7728FC"/>
    <w:rPr>
      <w:rFonts w:ascii="Arial" w:eastAsia="Times New Roman" w:hAnsi="Arial" w:cs="Arial"/>
      <w:lang w:val="en-US"/>
    </w:rPr>
  </w:style>
  <w:style w:type="character" w:styleId="a3">
    <w:name w:val="Emphasis"/>
    <w:basedOn w:val="a0"/>
    <w:uiPriority w:val="20"/>
    <w:qFormat/>
    <w:rsid w:val="007728FC"/>
    <w:rPr>
      <w:rFonts w:ascii="Times New Roman" w:hAnsi="Times New Roman" w:cs="Times New Roman" w:hint="default"/>
      <w:b/>
      <w:bCs/>
      <w:i/>
      <w:iCs/>
    </w:rPr>
  </w:style>
  <w:style w:type="character" w:styleId="a4">
    <w:name w:val="Strong"/>
    <w:basedOn w:val="a0"/>
    <w:uiPriority w:val="22"/>
    <w:qFormat/>
    <w:rsid w:val="007728FC"/>
    <w:rPr>
      <w:rFonts w:ascii="Times New Roman" w:hAnsi="Times New Roman" w:cs="Times New Roman" w:hint="default"/>
      <w:b/>
      <w:bCs/>
    </w:rPr>
  </w:style>
  <w:style w:type="character" w:customStyle="1" w:styleId="a5">
    <w:name w:val="Текст сноски Знак"/>
    <w:basedOn w:val="a0"/>
    <w:link w:val="a6"/>
    <w:uiPriority w:val="99"/>
    <w:semiHidden/>
    <w:rsid w:val="007728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5"/>
    <w:uiPriority w:val="99"/>
    <w:semiHidden/>
    <w:unhideWhenUsed/>
    <w:rsid w:val="007728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7728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7728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rsid w:val="007728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unhideWhenUsed/>
    <w:rsid w:val="007728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7728FC"/>
    <w:pPr>
      <w:spacing w:before="240" w:after="60"/>
      <w:jc w:val="center"/>
      <w:outlineLvl w:val="0"/>
    </w:pPr>
    <w:rPr>
      <w:rFonts w:ascii="Arial" w:eastAsia="Times New Roman" w:hAnsi="Arial" w:cs="Arial"/>
      <w:bCs/>
      <w:kern w:val="28"/>
      <w:sz w:val="32"/>
      <w:szCs w:val="32"/>
      <w:lang w:val="en-US"/>
    </w:rPr>
  </w:style>
  <w:style w:type="character" w:customStyle="1" w:styleId="ac">
    <w:name w:val="Название Знак"/>
    <w:basedOn w:val="a0"/>
    <w:link w:val="ab"/>
    <w:uiPriority w:val="10"/>
    <w:rsid w:val="007728FC"/>
    <w:rPr>
      <w:rFonts w:ascii="Arial" w:eastAsia="Times New Roman" w:hAnsi="Arial" w:cs="Arial"/>
      <w:bCs/>
      <w:kern w:val="28"/>
      <w:sz w:val="32"/>
      <w:szCs w:val="32"/>
      <w:lang w:val="en-US"/>
    </w:rPr>
  </w:style>
  <w:style w:type="paragraph" w:styleId="ad">
    <w:name w:val="Subtitle"/>
    <w:basedOn w:val="a"/>
    <w:next w:val="a"/>
    <w:link w:val="ae"/>
    <w:uiPriority w:val="11"/>
    <w:qFormat/>
    <w:rsid w:val="007728FC"/>
    <w:pPr>
      <w:spacing w:after="60"/>
      <w:jc w:val="center"/>
      <w:outlineLvl w:val="1"/>
    </w:pPr>
    <w:rPr>
      <w:rFonts w:ascii="Arial" w:eastAsia="Times New Roman" w:hAnsi="Arial" w:cs="Arial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7728FC"/>
    <w:rPr>
      <w:rFonts w:ascii="Arial" w:eastAsia="Times New Roman" w:hAnsi="Arial" w:cs="Arial"/>
      <w:szCs w:val="24"/>
      <w:lang w:val="en-US"/>
    </w:rPr>
  </w:style>
  <w:style w:type="character" w:customStyle="1" w:styleId="af">
    <w:name w:val="Текст выноски Знак"/>
    <w:basedOn w:val="a0"/>
    <w:link w:val="af0"/>
    <w:uiPriority w:val="99"/>
    <w:semiHidden/>
    <w:rsid w:val="007728FC"/>
    <w:rPr>
      <w:rFonts w:ascii="Tahoma" w:eastAsia="Times New Roman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7728F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1">
    <w:name w:val="No Spacing"/>
    <w:uiPriority w:val="1"/>
    <w:qFormat/>
    <w:rsid w:val="007728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link w:val="af3"/>
    <w:qFormat/>
    <w:rsid w:val="00772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772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basedOn w:val="a"/>
    <w:uiPriority w:val="99"/>
    <w:qFormat/>
    <w:rsid w:val="007728FC"/>
    <w:rPr>
      <w:rFonts w:ascii="Calibri" w:eastAsia="Times New Roman" w:hAnsi="Calibri" w:cs="Times New Roman"/>
      <w:szCs w:val="24"/>
      <w:lang w:val="en-US"/>
    </w:rPr>
  </w:style>
  <w:style w:type="paragraph" w:customStyle="1" w:styleId="12">
    <w:name w:val="Абзац списка1"/>
    <w:basedOn w:val="a"/>
    <w:uiPriority w:val="99"/>
    <w:qFormat/>
    <w:rsid w:val="007728FC"/>
    <w:pPr>
      <w:ind w:left="720"/>
    </w:pPr>
    <w:rPr>
      <w:rFonts w:ascii="Calibri" w:eastAsia="Times New Roman" w:hAnsi="Calibri" w:cs="Times New Roman"/>
      <w:szCs w:val="24"/>
      <w:lang w:val="en-US"/>
    </w:rPr>
  </w:style>
  <w:style w:type="character" w:customStyle="1" w:styleId="QuoteChar">
    <w:name w:val="Quote Char"/>
    <w:basedOn w:val="a0"/>
    <w:link w:val="21"/>
    <w:locked/>
    <w:rsid w:val="007728FC"/>
    <w:rPr>
      <w:rFonts w:ascii="Calibri" w:eastAsia="Times New Roman" w:hAnsi="Calibri" w:cs="Times New Roman"/>
      <w:i/>
      <w:iCs/>
      <w:szCs w:val="24"/>
      <w:lang w:val="en-US"/>
    </w:rPr>
  </w:style>
  <w:style w:type="paragraph" w:customStyle="1" w:styleId="21">
    <w:name w:val="Цитата 21"/>
    <w:basedOn w:val="a"/>
    <w:next w:val="a"/>
    <w:link w:val="QuoteChar"/>
    <w:qFormat/>
    <w:rsid w:val="007728FC"/>
    <w:rPr>
      <w:rFonts w:ascii="Calibri" w:eastAsia="Times New Roman" w:hAnsi="Calibri" w:cs="Times New Roman"/>
      <w:i/>
      <w:iCs/>
      <w:szCs w:val="24"/>
      <w:lang w:val="en-US"/>
    </w:rPr>
  </w:style>
  <w:style w:type="character" w:customStyle="1" w:styleId="IntenseQuoteChar">
    <w:name w:val="Intense Quote Char"/>
    <w:basedOn w:val="a0"/>
    <w:link w:val="13"/>
    <w:locked/>
    <w:rsid w:val="007728FC"/>
    <w:rPr>
      <w:rFonts w:ascii="Calibri" w:eastAsia="Times New Roman" w:hAnsi="Calibri" w:cs="Times New Roman"/>
      <w:bCs/>
      <w:i/>
      <w:iCs/>
      <w:szCs w:val="24"/>
      <w:lang w:val="en-US"/>
    </w:rPr>
  </w:style>
  <w:style w:type="paragraph" w:customStyle="1" w:styleId="13">
    <w:name w:val="Выделенная цитата1"/>
    <w:basedOn w:val="a"/>
    <w:next w:val="a"/>
    <w:link w:val="IntenseQuoteChar"/>
    <w:qFormat/>
    <w:rsid w:val="007728FC"/>
    <w:pPr>
      <w:ind w:left="720" w:right="720"/>
    </w:pPr>
    <w:rPr>
      <w:rFonts w:ascii="Calibri" w:eastAsia="Times New Roman" w:hAnsi="Calibri" w:cs="Times New Roman"/>
      <w:bCs/>
      <w:i/>
      <w:iCs/>
      <w:szCs w:val="24"/>
      <w:lang w:val="en-US"/>
    </w:rPr>
  </w:style>
  <w:style w:type="paragraph" w:customStyle="1" w:styleId="14">
    <w:name w:val="Заголовок оглавления1"/>
    <w:basedOn w:val="1"/>
    <w:next w:val="a"/>
    <w:uiPriority w:val="99"/>
    <w:qFormat/>
    <w:rsid w:val="007728FC"/>
    <w:pPr>
      <w:outlineLvl w:val="9"/>
    </w:pPr>
  </w:style>
  <w:style w:type="paragraph" w:customStyle="1" w:styleId="af4">
    <w:name w:val="Стиль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728FC"/>
    <w:pPr>
      <w:widowControl w:val="0"/>
      <w:autoSpaceDE w:val="0"/>
      <w:autoSpaceDN w:val="0"/>
      <w:adjustRightInd w:val="0"/>
      <w:spacing w:after="0" w:line="255" w:lineRule="exact"/>
      <w:ind w:firstLine="47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728FC"/>
    <w:pPr>
      <w:widowControl w:val="0"/>
      <w:autoSpaceDE w:val="0"/>
      <w:autoSpaceDN w:val="0"/>
      <w:adjustRightInd w:val="0"/>
      <w:spacing w:after="0" w:line="257" w:lineRule="exact"/>
      <w:ind w:firstLine="52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728F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728FC"/>
    <w:pPr>
      <w:widowControl w:val="0"/>
      <w:autoSpaceDE w:val="0"/>
      <w:autoSpaceDN w:val="0"/>
      <w:adjustRightInd w:val="0"/>
      <w:spacing w:after="0" w:line="259" w:lineRule="exact"/>
      <w:ind w:firstLine="77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728FC"/>
    <w:pPr>
      <w:widowControl w:val="0"/>
      <w:autoSpaceDE w:val="0"/>
      <w:autoSpaceDN w:val="0"/>
      <w:adjustRightInd w:val="0"/>
      <w:spacing w:after="0" w:line="256" w:lineRule="exact"/>
      <w:ind w:firstLine="197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728FC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728FC"/>
    <w:pPr>
      <w:widowControl w:val="0"/>
      <w:autoSpaceDE w:val="0"/>
      <w:autoSpaceDN w:val="0"/>
      <w:adjustRightInd w:val="0"/>
      <w:spacing w:after="0" w:line="232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5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7728FC"/>
    <w:pPr>
      <w:widowControl w:val="0"/>
      <w:autoSpaceDE w:val="0"/>
      <w:autoSpaceDN w:val="0"/>
      <w:adjustRightInd w:val="0"/>
      <w:spacing w:after="0" w:line="221" w:lineRule="exact"/>
      <w:ind w:firstLine="322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728FC"/>
    <w:pPr>
      <w:widowControl w:val="0"/>
      <w:autoSpaceDE w:val="0"/>
      <w:autoSpaceDN w:val="0"/>
      <w:adjustRightInd w:val="0"/>
      <w:spacing w:after="0" w:line="229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7728FC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728FC"/>
    <w:pPr>
      <w:widowControl w:val="0"/>
      <w:autoSpaceDE w:val="0"/>
      <w:autoSpaceDN w:val="0"/>
      <w:adjustRightInd w:val="0"/>
      <w:spacing w:after="0" w:line="230" w:lineRule="exact"/>
      <w:ind w:firstLine="1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4">
    <w:name w:val="c4"/>
    <w:basedOn w:val="a0"/>
    <w:rsid w:val="007728FC"/>
    <w:rPr>
      <w:rFonts w:ascii="Times New Roman" w:hAnsi="Times New Roman" w:cs="Times New Roman" w:hint="default"/>
    </w:rPr>
  </w:style>
  <w:style w:type="character" w:customStyle="1" w:styleId="15">
    <w:name w:val="Слабое выделение1"/>
    <w:basedOn w:val="a0"/>
    <w:qFormat/>
    <w:rsid w:val="007728FC"/>
    <w:rPr>
      <w:rFonts w:ascii="Times New Roman" w:hAnsi="Times New Roman" w:cs="Times New Roman" w:hint="default"/>
      <w:i/>
      <w:iCs/>
      <w:color w:val="auto"/>
    </w:rPr>
  </w:style>
  <w:style w:type="character" w:customStyle="1" w:styleId="16">
    <w:name w:val="Сильное выделение1"/>
    <w:basedOn w:val="a0"/>
    <w:qFormat/>
    <w:rsid w:val="007728FC"/>
    <w:rPr>
      <w:rFonts w:ascii="Times New Roman" w:hAnsi="Times New Roman" w:cs="Times New Roman" w:hint="default"/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7728FC"/>
    <w:rPr>
      <w:rFonts w:ascii="Times New Roman" w:hAnsi="Times New Roman" w:cs="Times New Roman" w:hint="default"/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7728FC"/>
    <w:rPr>
      <w:rFonts w:ascii="Times New Roman" w:hAnsi="Times New Roman" w:cs="Times New Roman" w:hint="default"/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7728FC"/>
    <w:rPr>
      <w:rFonts w:ascii="Arial" w:hAnsi="Arial" w:cs="Arial" w:hint="default"/>
      <w:b/>
      <w:bCs/>
      <w:i/>
      <w:iCs/>
      <w:sz w:val="24"/>
      <w:szCs w:val="24"/>
    </w:rPr>
  </w:style>
  <w:style w:type="character" w:customStyle="1" w:styleId="apple-converted-space">
    <w:name w:val="apple-converted-space"/>
    <w:basedOn w:val="a0"/>
    <w:rsid w:val="007728FC"/>
    <w:rPr>
      <w:rFonts w:ascii="Times New Roman" w:hAnsi="Times New Roman" w:cs="Times New Roman" w:hint="default"/>
    </w:rPr>
  </w:style>
  <w:style w:type="character" w:customStyle="1" w:styleId="FontStyle43">
    <w:name w:val="Font Style43"/>
    <w:basedOn w:val="a0"/>
    <w:uiPriority w:val="99"/>
    <w:rsid w:val="007728FC"/>
    <w:rPr>
      <w:rFonts w:ascii="Arial" w:hAnsi="Arial" w:cs="Arial" w:hint="default"/>
      <w:sz w:val="20"/>
      <w:szCs w:val="20"/>
    </w:rPr>
  </w:style>
  <w:style w:type="character" w:customStyle="1" w:styleId="FontStyle44">
    <w:name w:val="Font Style44"/>
    <w:basedOn w:val="a0"/>
    <w:uiPriority w:val="99"/>
    <w:rsid w:val="007728FC"/>
    <w:rPr>
      <w:rFonts w:ascii="Arial" w:hAnsi="Arial" w:cs="Arial" w:hint="default"/>
      <w:b/>
      <w:bCs/>
      <w:sz w:val="20"/>
      <w:szCs w:val="20"/>
    </w:rPr>
  </w:style>
  <w:style w:type="character" w:customStyle="1" w:styleId="FontStyle35">
    <w:name w:val="Font Style35"/>
    <w:basedOn w:val="a0"/>
    <w:uiPriority w:val="99"/>
    <w:rsid w:val="007728FC"/>
    <w:rPr>
      <w:rFonts w:ascii="Arial" w:hAnsi="Arial" w:cs="Arial" w:hint="default"/>
      <w:b/>
      <w:bCs/>
      <w:smallCaps/>
      <w:sz w:val="22"/>
      <w:szCs w:val="22"/>
    </w:rPr>
  </w:style>
  <w:style w:type="character" w:customStyle="1" w:styleId="FontStyle47">
    <w:name w:val="Font Style47"/>
    <w:basedOn w:val="a0"/>
    <w:uiPriority w:val="99"/>
    <w:rsid w:val="007728FC"/>
    <w:rPr>
      <w:rFonts w:ascii="Arial" w:hAnsi="Arial" w:cs="Arial" w:hint="default"/>
      <w:i/>
      <w:iCs/>
      <w:sz w:val="20"/>
      <w:szCs w:val="20"/>
    </w:rPr>
  </w:style>
  <w:style w:type="character" w:customStyle="1" w:styleId="FontStyle48">
    <w:name w:val="Font Style48"/>
    <w:basedOn w:val="a0"/>
    <w:uiPriority w:val="99"/>
    <w:rsid w:val="007728FC"/>
    <w:rPr>
      <w:rFonts w:ascii="Arial" w:hAnsi="Arial" w:cs="Arial" w:hint="default"/>
      <w:b/>
      <w:bCs/>
      <w:i/>
      <w:iCs/>
      <w:sz w:val="20"/>
      <w:szCs w:val="20"/>
    </w:rPr>
  </w:style>
  <w:style w:type="character" w:customStyle="1" w:styleId="FontStyle42">
    <w:name w:val="Font Style42"/>
    <w:basedOn w:val="a0"/>
    <w:uiPriority w:val="99"/>
    <w:rsid w:val="007728FC"/>
    <w:rPr>
      <w:rFonts w:ascii="Arial" w:hAnsi="Arial" w:cs="Arial" w:hint="default"/>
      <w:b/>
      <w:bCs/>
      <w:sz w:val="20"/>
      <w:szCs w:val="20"/>
    </w:rPr>
  </w:style>
  <w:style w:type="character" w:customStyle="1" w:styleId="FontStyle45">
    <w:name w:val="Font Style45"/>
    <w:basedOn w:val="a0"/>
    <w:uiPriority w:val="99"/>
    <w:rsid w:val="007728FC"/>
    <w:rPr>
      <w:rFonts w:ascii="Arial" w:hAnsi="Arial" w:cs="Arial" w:hint="default"/>
      <w:sz w:val="26"/>
      <w:szCs w:val="26"/>
    </w:rPr>
  </w:style>
  <w:style w:type="character" w:customStyle="1" w:styleId="FontStyle52">
    <w:name w:val="Font Style52"/>
    <w:basedOn w:val="a0"/>
    <w:uiPriority w:val="99"/>
    <w:rsid w:val="007728FC"/>
    <w:rPr>
      <w:rFonts w:ascii="Arial" w:hAnsi="Arial" w:cs="Arial" w:hint="default"/>
      <w:sz w:val="20"/>
      <w:szCs w:val="20"/>
    </w:rPr>
  </w:style>
  <w:style w:type="character" w:customStyle="1" w:styleId="FontStyle53">
    <w:name w:val="Font Style53"/>
    <w:basedOn w:val="a0"/>
    <w:uiPriority w:val="99"/>
    <w:rsid w:val="007728FC"/>
    <w:rPr>
      <w:rFonts w:ascii="Arial" w:hAnsi="Arial" w:cs="Arial" w:hint="default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7728FC"/>
    <w:rPr>
      <w:rFonts w:ascii="MS Reference Sans Serif" w:hAnsi="MS Reference Sans Serif" w:cs="MS Reference Sans Serif" w:hint="default"/>
      <w:b/>
      <w:bCs/>
      <w:spacing w:val="20"/>
      <w:sz w:val="12"/>
      <w:szCs w:val="12"/>
    </w:rPr>
  </w:style>
  <w:style w:type="character" w:customStyle="1" w:styleId="FontStyle55">
    <w:name w:val="Font Style55"/>
    <w:basedOn w:val="a0"/>
    <w:uiPriority w:val="99"/>
    <w:rsid w:val="007728FC"/>
    <w:rPr>
      <w:rFonts w:ascii="Arial" w:hAnsi="Arial" w:cs="Arial" w:hint="default"/>
      <w:i/>
      <w:iCs/>
      <w:spacing w:val="20"/>
      <w:sz w:val="14"/>
      <w:szCs w:val="14"/>
    </w:rPr>
  </w:style>
  <w:style w:type="character" w:customStyle="1" w:styleId="FontStyle56">
    <w:name w:val="Font Style56"/>
    <w:basedOn w:val="a0"/>
    <w:uiPriority w:val="99"/>
    <w:rsid w:val="007728FC"/>
    <w:rPr>
      <w:rFonts w:ascii="Arial" w:hAnsi="Arial" w:cs="Arial" w:hint="default"/>
      <w:i/>
      <w:iCs/>
      <w:spacing w:val="20"/>
      <w:sz w:val="16"/>
      <w:szCs w:val="16"/>
    </w:rPr>
  </w:style>
  <w:style w:type="character" w:customStyle="1" w:styleId="FontStyle57">
    <w:name w:val="Font Style57"/>
    <w:basedOn w:val="a0"/>
    <w:uiPriority w:val="99"/>
    <w:rsid w:val="007728FC"/>
    <w:rPr>
      <w:rFonts w:ascii="Arial" w:hAnsi="Arial" w:cs="Arial" w:hint="default"/>
      <w:sz w:val="16"/>
      <w:szCs w:val="16"/>
    </w:rPr>
  </w:style>
  <w:style w:type="character" w:customStyle="1" w:styleId="FontStyle58">
    <w:name w:val="Font Style58"/>
    <w:basedOn w:val="a0"/>
    <w:uiPriority w:val="99"/>
    <w:rsid w:val="007728FC"/>
    <w:rPr>
      <w:rFonts w:ascii="Arial" w:hAnsi="Arial" w:cs="Arial" w:hint="default"/>
      <w:b/>
      <w:bCs/>
      <w:sz w:val="12"/>
      <w:szCs w:val="12"/>
    </w:rPr>
  </w:style>
  <w:style w:type="character" w:customStyle="1" w:styleId="FontStyle59">
    <w:name w:val="Font Style59"/>
    <w:basedOn w:val="a0"/>
    <w:uiPriority w:val="99"/>
    <w:rsid w:val="007728FC"/>
    <w:rPr>
      <w:rFonts w:ascii="MS Reference Sans Serif" w:hAnsi="MS Reference Sans Serif" w:cs="MS Reference Sans Serif" w:hint="default"/>
      <w:sz w:val="20"/>
      <w:szCs w:val="20"/>
    </w:rPr>
  </w:style>
  <w:style w:type="character" w:customStyle="1" w:styleId="FontStyle60">
    <w:name w:val="Font Style60"/>
    <w:basedOn w:val="a0"/>
    <w:uiPriority w:val="99"/>
    <w:rsid w:val="007728FC"/>
    <w:rPr>
      <w:rFonts w:ascii="Arial" w:hAnsi="Arial" w:cs="Arial" w:hint="default"/>
      <w:i/>
      <w:iCs/>
      <w:spacing w:val="20"/>
      <w:sz w:val="16"/>
      <w:szCs w:val="16"/>
    </w:rPr>
  </w:style>
  <w:style w:type="character" w:customStyle="1" w:styleId="FontStyle63">
    <w:name w:val="Font Style63"/>
    <w:basedOn w:val="a0"/>
    <w:uiPriority w:val="99"/>
    <w:rsid w:val="007728FC"/>
    <w:rPr>
      <w:rFonts w:ascii="Arial" w:hAnsi="Arial" w:cs="Arial" w:hint="default"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rsid w:val="007728FC"/>
    <w:rPr>
      <w:rFonts w:ascii="Arial" w:hAnsi="Arial" w:cs="Arial" w:hint="default"/>
      <w:sz w:val="20"/>
      <w:szCs w:val="20"/>
    </w:rPr>
  </w:style>
  <w:style w:type="character" w:customStyle="1" w:styleId="FontStyle19">
    <w:name w:val="Font Style19"/>
    <w:basedOn w:val="a0"/>
    <w:uiPriority w:val="99"/>
    <w:rsid w:val="007728FC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7728FC"/>
    <w:rPr>
      <w:rFonts w:ascii="Arial" w:hAnsi="Arial" w:cs="Arial" w:hint="default"/>
      <w:sz w:val="18"/>
      <w:szCs w:val="18"/>
    </w:rPr>
  </w:style>
  <w:style w:type="character" w:customStyle="1" w:styleId="FontStyle20">
    <w:name w:val="Font Style20"/>
    <w:basedOn w:val="a0"/>
    <w:uiPriority w:val="99"/>
    <w:rsid w:val="007728FC"/>
    <w:rPr>
      <w:rFonts w:ascii="Arial" w:hAnsi="Arial" w:cs="Arial" w:hint="default"/>
      <w:sz w:val="18"/>
      <w:szCs w:val="18"/>
    </w:rPr>
  </w:style>
  <w:style w:type="table" w:styleId="af5">
    <w:name w:val="Table Grid"/>
    <w:basedOn w:val="a1"/>
    <w:uiPriority w:val="59"/>
    <w:rsid w:val="007728F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"/>
    <w:basedOn w:val="a"/>
    <w:link w:val="af7"/>
    <w:rsid w:val="00A8443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A844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+"/>
    <w:basedOn w:val="a"/>
    <w:rsid w:val="00A8443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8">
    <w:name w:val="Body Text Indent"/>
    <w:basedOn w:val="a"/>
    <w:link w:val="af9"/>
    <w:rsid w:val="00A8443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9">
    <w:name w:val="Основной текст с отступом Знак"/>
    <w:basedOn w:val="a0"/>
    <w:link w:val="af8"/>
    <w:rsid w:val="00A84430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rsid w:val="00A84430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3">
    <w:name w:val="Основной текст с отступом 2 Знак"/>
    <w:basedOn w:val="a0"/>
    <w:link w:val="22"/>
    <w:rsid w:val="00A8443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A84430"/>
  </w:style>
  <w:style w:type="paragraph" w:styleId="afa">
    <w:name w:val="Normal (Web)"/>
    <w:basedOn w:val="a"/>
    <w:uiPriority w:val="99"/>
    <w:rsid w:val="00A8443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2"/>
    <w:locked/>
    <w:rsid w:val="00FD08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_"/>
    <w:basedOn w:val="a0"/>
    <w:link w:val="1a"/>
    <w:rsid w:val="00FD089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a">
    <w:name w:val="Основной текст1"/>
    <w:basedOn w:val="a"/>
    <w:link w:val="afb"/>
    <w:rsid w:val="00FD0897"/>
    <w:pPr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0pt">
    <w:name w:val="Основной текст + Не курсив;Интервал 0 pt"/>
    <w:basedOn w:val="afb"/>
    <w:rsid w:val="00FD0897"/>
    <w:rPr>
      <w:b w:val="0"/>
      <w:bCs w:val="0"/>
      <w:i/>
      <w:iCs/>
      <w:smallCaps w:val="0"/>
      <w:strike w:val="0"/>
      <w:spacing w:val="-10"/>
      <w:sz w:val="22"/>
      <w:szCs w:val="22"/>
    </w:rPr>
  </w:style>
  <w:style w:type="character" w:styleId="afc">
    <w:name w:val="Hyperlink"/>
    <w:basedOn w:val="a0"/>
    <w:rsid w:val="007806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univertv.ru/" TargetMode="External"/><Relationship Id="rId13" Type="http://schemas.openxmlformats.org/officeDocument/2006/relationships/hyperlink" Target="http://www.openclass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shkolu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todist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vuch.info/" TargetMode="External"/><Relationship Id="rId10" Type="http://schemas.openxmlformats.org/officeDocument/2006/relationships/hyperlink" Target="http://www.rus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d-sovet.ru/" TargetMode="External"/><Relationship Id="rId14" Type="http://schemas.openxmlformats.org/officeDocument/2006/relationships/hyperlink" Target="http://forum.in-ku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A8637-E9D0-4E32-9511-253172C6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52</Pages>
  <Words>10606</Words>
  <Characters>60456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43</cp:revision>
  <cp:lastPrinted>2019-09-03T09:22:00Z</cp:lastPrinted>
  <dcterms:created xsi:type="dcterms:W3CDTF">2017-07-17T12:52:00Z</dcterms:created>
  <dcterms:modified xsi:type="dcterms:W3CDTF">2021-12-09T08:33:00Z</dcterms:modified>
</cp:coreProperties>
</file>